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35" w:rsidRDefault="00345F35" w:rsidP="00345F35">
      <w:pPr>
        <w:jc w:val="center"/>
        <w:rPr>
          <w:b/>
          <w:color w:val="FF0000"/>
          <w:sz w:val="32"/>
          <w:szCs w:val="32"/>
          <w:shd w:val="clear" w:color="auto" w:fill="FDFDFD"/>
        </w:rPr>
      </w:pPr>
      <w:r w:rsidRPr="00345F35">
        <w:rPr>
          <w:b/>
          <w:color w:val="FF0000"/>
          <w:sz w:val="32"/>
          <w:szCs w:val="32"/>
          <w:shd w:val="clear" w:color="auto" w:fill="FDFDFD"/>
        </w:rPr>
        <w:t>VYHLÁŠENÍ NOUZOVÉHO STAVU</w:t>
      </w:r>
    </w:p>
    <w:p w:rsidR="00345F35" w:rsidRPr="00345F35" w:rsidRDefault="00345F35" w:rsidP="00345F35">
      <w:pPr>
        <w:jc w:val="center"/>
        <w:rPr>
          <w:b/>
          <w:color w:val="FF0000"/>
          <w:sz w:val="32"/>
          <w:szCs w:val="32"/>
          <w:shd w:val="clear" w:color="auto" w:fill="FDFDFD"/>
        </w:rPr>
      </w:pPr>
    </w:p>
    <w:p w:rsidR="009771AB" w:rsidRPr="00345F35" w:rsidRDefault="009771AB" w:rsidP="00345F35">
      <w:pPr>
        <w:jc w:val="both"/>
        <w:rPr>
          <w:b/>
          <w:color w:val="FF0000"/>
          <w:sz w:val="28"/>
          <w:szCs w:val="28"/>
          <w:shd w:val="clear" w:color="auto" w:fill="FDFDFD"/>
        </w:rPr>
      </w:pPr>
      <w:r w:rsidRPr="00345F35">
        <w:rPr>
          <w:b/>
          <w:color w:val="FF0000"/>
          <w:sz w:val="28"/>
          <w:szCs w:val="28"/>
          <w:shd w:val="clear" w:color="auto" w:fill="FDFDFD"/>
        </w:rPr>
        <w:t>V</w:t>
      </w:r>
      <w:r w:rsidR="00C96ABF" w:rsidRPr="00345F35">
        <w:rPr>
          <w:b/>
          <w:color w:val="FF0000"/>
          <w:sz w:val="28"/>
          <w:szCs w:val="28"/>
          <w:shd w:val="clear" w:color="auto" w:fill="FDFDFD"/>
        </w:rPr>
        <w:t>lád</w:t>
      </w:r>
      <w:r w:rsidRPr="00345F35">
        <w:rPr>
          <w:b/>
          <w:color w:val="FF0000"/>
          <w:sz w:val="28"/>
          <w:szCs w:val="28"/>
          <w:shd w:val="clear" w:color="auto" w:fill="FDFDFD"/>
        </w:rPr>
        <w:t>a</w:t>
      </w:r>
      <w:r w:rsidR="00C96ABF" w:rsidRPr="00345F35">
        <w:rPr>
          <w:b/>
          <w:color w:val="FF0000"/>
          <w:sz w:val="28"/>
          <w:szCs w:val="28"/>
          <w:shd w:val="clear" w:color="auto" w:fill="FDFDFD"/>
        </w:rPr>
        <w:t xml:space="preserve"> </w:t>
      </w:r>
      <w:r w:rsidRPr="00345F35">
        <w:rPr>
          <w:b/>
          <w:color w:val="FF0000"/>
          <w:sz w:val="28"/>
          <w:szCs w:val="28"/>
          <w:shd w:val="clear" w:color="auto" w:fill="FDFDFD"/>
        </w:rPr>
        <w:t xml:space="preserve">České republiky </w:t>
      </w:r>
      <w:r w:rsidR="00C96ABF" w:rsidRPr="00345F35">
        <w:rPr>
          <w:b/>
          <w:color w:val="FF0000"/>
          <w:sz w:val="28"/>
          <w:szCs w:val="28"/>
          <w:shd w:val="clear" w:color="auto" w:fill="FDFDFD"/>
        </w:rPr>
        <w:t>dne 12. března 2020 vyhlásila pro území České republiky z důvodu ohrožení zdraví v souvislosti s prokázáním výskytu koronaviru na území České republiky nouzový stav a rozhodla o přijetí krizových opatření</w:t>
      </w:r>
      <w:r w:rsidR="003672B7" w:rsidRPr="00345F35">
        <w:rPr>
          <w:b/>
          <w:color w:val="FF0000"/>
          <w:sz w:val="28"/>
          <w:szCs w:val="28"/>
          <w:shd w:val="clear" w:color="auto" w:fill="FDFDFD"/>
        </w:rPr>
        <w:t>.</w:t>
      </w:r>
    </w:p>
    <w:p w:rsidR="00126630" w:rsidRPr="00345F35" w:rsidRDefault="00126630" w:rsidP="00345F35">
      <w:pPr>
        <w:rPr>
          <w:b/>
          <w:color w:val="666666"/>
          <w:sz w:val="28"/>
          <w:szCs w:val="28"/>
          <w:shd w:val="clear" w:color="auto" w:fill="FDFDFD"/>
        </w:rPr>
      </w:pPr>
    </w:p>
    <w:p w:rsidR="009771AB" w:rsidRPr="00345F35" w:rsidRDefault="009771AB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  <w:shd w:val="clear" w:color="auto" w:fill="FDFDFD"/>
        </w:rPr>
        <w:t>Vláda v souladu s k</w:t>
      </w:r>
      <w:r w:rsidR="00C96ABF" w:rsidRPr="00345F35">
        <w:rPr>
          <w:sz w:val="28"/>
          <w:szCs w:val="28"/>
          <w:shd w:val="clear" w:color="auto" w:fill="FDFDFD"/>
        </w:rPr>
        <w:t>rizov</w:t>
      </w:r>
      <w:r w:rsidRPr="00345F35">
        <w:rPr>
          <w:sz w:val="28"/>
          <w:szCs w:val="28"/>
          <w:shd w:val="clear" w:color="auto" w:fill="FDFDFD"/>
        </w:rPr>
        <w:t>ým</w:t>
      </w:r>
      <w:r w:rsidR="00C96ABF" w:rsidRPr="00345F35">
        <w:rPr>
          <w:sz w:val="28"/>
          <w:szCs w:val="28"/>
          <w:shd w:val="clear" w:color="auto" w:fill="FDFDFD"/>
        </w:rPr>
        <w:t xml:space="preserve"> zákon</w:t>
      </w:r>
      <w:r w:rsidRPr="00345F35">
        <w:rPr>
          <w:sz w:val="28"/>
          <w:szCs w:val="28"/>
          <w:shd w:val="clear" w:color="auto" w:fill="FDFDFD"/>
        </w:rPr>
        <w:t xml:space="preserve">em </w:t>
      </w:r>
    </w:p>
    <w:p w:rsidR="009771AB" w:rsidRPr="00345F35" w:rsidRDefault="009771AB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 xml:space="preserve">1. </w:t>
      </w:r>
      <w:r w:rsidR="00C96ABF" w:rsidRPr="00345F35">
        <w:rPr>
          <w:color w:val="FF0000"/>
          <w:sz w:val="28"/>
          <w:szCs w:val="28"/>
          <w:shd w:val="clear" w:color="auto" w:fill="FDFDFD"/>
        </w:rPr>
        <w:t xml:space="preserve">ode dne 13. března 2020 od 6:00 hod. </w:t>
      </w:r>
      <w:r w:rsidR="00BC6072" w:rsidRPr="00345F35">
        <w:rPr>
          <w:sz w:val="28"/>
          <w:szCs w:val="28"/>
          <w:shd w:val="clear" w:color="auto" w:fill="FDFDFD"/>
        </w:rPr>
        <w:t xml:space="preserve">zakazuje </w:t>
      </w:r>
      <w:r w:rsidR="00C96ABF" w:rsidRPr="00345F35">
        <w:rPr>
          <w:sz w:val="28"/>
          <w:szCs w:val="28"/>
          <w:shd w:val="clear" w:color="auto" w:fill="FDFDFD"/>
        </w:rPr>
        <w:t>divadelní, hudební, filmová a další umělecká představení, sportovní, kulturní, náboženské, spolkové, taneční, tradiční a jim podobné akce a jiná shromáždění, výstavy, slavnosti, poutě, přehlídky, ochutnávky, trhy a veletrhy, vzdělávací akce, a to jak veřejné, tak soukromé, s účastí přesahující ve stejný čas 30 osob, a to do odvolání tohoto mimořádného opatření. Tento zákaz se nevztahuje na schůze, zasedání a podobné akce ústavních orgánů, orgánů veřejné moci, soudů a jiných veřejných osob, které se konají na základě zákona, a na pohřby,</w:t>
      </w:r>
    </w:p>
    <w:p w:rsidR="003B727C" w:rsidRPr="00345F35" w:rsidRDefault="003B727C" w:rsidP="00345F35">
      <w:pPr>
        <w:jc w:val="both"/>
        <w:rPr>
          <w:sz w:val="28"/>
          <w:szCs w:val="28"/>
          <w:shd w:val="clear" w:color="auto" w:fill="FDFDFD"/>
        </w:rPr>
      </w:pPr>
    </w:p>
    <w:p w:rsidR="009771AB" w:rsidRPr="00345F35" w:rsidRDefault="00C96ABF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2.  s účinností ode dne 13. března 2020 od 20:00 hod</w:t>
      </w:r>
      <w:r w:rsidRPr="00345F35">
        <w:rPr>
          <w:sz w:val="28"/>
          <w:szCs w:val="28"/>
          <w:shd w:val="clear" w:color="auto" w:fill="FDFDFD"/>
        </w:rPr>
        <w:t xml:space="preserve">. </w:t>
      </w:r>
      <w:r w:rsidR="00BC6072" w:rsidRPr="00345F35">
        <w:rPr>
          <w:sz w:val="28"/>
          <w:szCs w:val="28"/>
          <w:shd w:val="clear" w:color="auto" w:fill="FDFDFD"/>
        </w:rPr>
        <w:t xml:space="preserve">zakazuje </w:t>
      </w:r>
      <w:r w:rsidRPr="00345F35">
        <w:rPr>
          <w:sz w:val="28"/>
          <w:szCs w:val="28"/>
          <w:shd w:val="clear" w:color="auto" w:fill="FDFDFD"/>
        </w:rPr>
        <w:t>přítomnost veřejnosti v čase mezi 20:00 hod. a 6:00 hod. v provozovnách stravovacích služeb,</w:t>
      </w:r>
    </w:p>
    <w:p w:rsidR="003B727C" w:rsidRPr="00345F35" w:rsidRDefault="003B727C" w:rsidP="00345F35">
      <w:pPr>
        <w:jc w:val="both"/>
        <w:rPr>
          <w:sz w:val="28"/>
          <w:szCs w:val="28"/>
          <w:shd w:val="clear" w:color="auto" w:fill="FDFDFD"/>
        </w:rPr>
      </w:pPr>
    </w:p>
    <w:p w:rsidR="009771AB" w:rsidRPr="00345F35" w:rsidRDefault="00C96ABF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3.  s účinností ode dne 13. března 2020 od 6:00 hod</w:t>
      </w:r>
      <w:r w:rsidRPr="00345F35">
        <w:rPr>
          <w:sz w:val="28"/>
          <w:szCs w:val="28"/>
          <w:shd w:val="clear" w:color="auto" w:fill="FDFDFD"/>
        </w:rPr>
        <w:t xml:space="preserve">. </w:t>
      </w:r>
      <w:r w:rsidR="00BC6072" w:rsidRPr="00345F35">
        <w:rPr>
          <w:sz w:val="28"/>
          <w:szCs w:val="28"/>
          <w:shd w:val="clear" w:color="auto" w:fill="FDFDFD"/>
        </w:rPr>
        <w:t xml:space="preserve">zakazuje </w:t>
      </w:r>
      <w:r w:rsidRPr="00345F35">
        <w:rPr>
          <w:sz w:val="28"/>
          <w:szCs w:val="28"/>
          <w:shd w:val="clear" w:color="auto" w:fill="FDFDFD"/>
        </w:rPr>
        <w:t>činnost provozoven stravovacích služeb, umístěných v rámci nákupních center s prodejní plochou přesahující 5 000 m</w:t>
      </w:r>
      <w:r w:rsidRPr="00345F35">
        <w:rPr>
          <w:sz w:val="28"/>
          <w:szCs w:val="28"/>
          <w:shd w:val="clear" w:color="auto" w:fill="FDFDFD"/>
          <w:vertAlign w:val="superscript"/>
        </w:rPr>
        <w:t>2</w:t>
      </w:r>
      <w:r w:rsidRPr="00345F35">
        <w:rPr>
          <w:sz w:val="28"/>
          <w:szCs w:val="28"/>
          <w:shd w:val="clear" w:color="auto" w:fill="FDFDFD"/>
        </w:rPr>
        <w:t>,</w:t>
      </w:r>
    </w:p>
    <w:p w:rsidR="003B727C" w:rsidRPr="00345F35" w:rsidRDefault="003B727C" w:rsidP="00345F35">
      <w:pPr>
        <w:jc w:val="both"/>
        <w:rPr>
          <w:sz w:val="28"/>
          <w:szCs w:val="28"/>
          <w:shd w:val="clear" w:color="auto" w:fill="FDFDFD"/>
        </w:rPr>
      </w:pPr>
    </w:p>
    <w:p w:rsidR="00A151B1" w:rsidRPr="00345F35" w:rsidRDefault="00C96ABF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 xml:space="preserve">4.  s účinností ode dne 13. března 2020 od 6:00 hod. </w:t>
      </w:r>
      <w:r w:rsidR="00BC6072" w:rsidRPr="00345F35">
        <w:rPr>
          <w:sz w:val="28"/>
          <w:szCs w:val="28"/>
          <w:shd w:val="clear" w:color="auto" w:fill="FDFDFD"/>
        </w:rPr>
        <w:t xml:space="preserve">zakazuje </w:t>
      </w:r>
      <w:r w:rsidRPr="00345F35">
        <w:rPr>
          <w:sz w:val="28"/>
          <w:szCs w:val="28"/>
          <w:shd w:val="clear" w:color="auto" w:fill="FDFDFD"/>
        </w:rPr>
        <w:t>přítomnost veřejnosti v provozovnách poskytovatelů některých služeb -- posilovny, přírodní a umělá koupaliště, solária, sauny, wellness služby, hudební a společenské kluby, zábavní zařízení, veřejné knihovny a galerie</w:t>
      </w:r>
      <w:r w:rsidR="009771AB" w:rsidRPr="00345F35">
        <w:rPr>
          <w:sz w:val="28"/>
          <w:szCs w:val="28"/>
          <w:shd w:val="clear" w:color="auto" w:fill="FDFDFD"/>
        </w:rPr>
        <w:t>.</w:t>
      </w:r>
    </w:p>
    <w:p w:rsidR="009C07D2" w:rsidRPr="00345F35" w:rsidRDefault="009C07D2" w:rsidP="00345F35">
      <w:pPr>
        <w:pStyle w:val="Normlnweb"/>
        <w:shd w:val="clear" w:color="auto" w:fill="FFFFFF"/>
        <w:spacing w:after="0" w:afterAutospacing="0"/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  <w:shd w:val="clear" w:color="auto" w:fill="FDFDFD"/>
        </w:rPr>
        <w:t xml:space="preserve">Tyto zákazy znamenají, že se </w:t>
      </w:r>
      <w:r w:rsidRPr="00345F35">
        <w:rPr>
          <w:sz w:val="28"/>
          <w:szCs w:val="28"/>
          <w:u w:val="single"/>
          <w:shd w:val="clear" w:color="auto" w:fill="FDFDFD"/>
        </w:rPr>
        <w:t>od pátku 13. března 2020</w:t>
      </w:r>
      <w:r w:rsidRPr="00345F35">
        <w:rPr>
          <w:sz w:val="28"/>
          <w:szCs w:val="28"/>
          <w:shd w:val="clear" w:color="auto" w:fill="FDFDFD"/>
        </w:rPr>
        <w:t xml:space="preserve"> do odvolání ruší všechny bohoslužby jak v</w:t>
      </w:r>
      <w:r w:rsidR="00ED104C" w:rsidRPr="00345F35">
        <w:rPr>
          <w:sz w:val="28"/>
          <w:szCs w:val="28"/>
          <w:shd w:val="clear" w:color="auto" w:fill="FDFDFD"/>
        </w:rPr>
        <w:t> </w:t>
      </w:r>
      <w:r w:rsidRPr="00345F35">
        <w:rPr>
          <w:sz w:val="28"/>
          <w:szCs w:val="28"/>
          <w:shd w:val="clear" w:color="auto" w:fill="FDFDFD"/>
        </w:rPr>
        <w:t>neděli</w:t>
      </w:r>
      <w:r w:rsidR="00ED104C" w:rsidRPr="00345F35">
        <w:rPr>
          <w:sz w:val="28"/>
          <w:szCs w:val="28"/>
          <w:shd w:val="clear" w:color="auto" w:fill="FDFDFD"/>
        </w:rPr>
        <w:t>,</w:t>
      </w:r>
      <w:r w:rsidRPr="00345F35">
        <w:rPr>
          <w:sz w:val="28"/>
          <w:szCs w:val="28"/>
          <w:shd w:val="clear" w:color="auto" w:fill="FDFDFD"/>
        </w:rPr>
        <w:t xml:space="preserve"> tak ve všední dny.</w:t>
      </w:r>
      <w:r w:rsidR="00294BE6" w:rsidRPr="00345F35">
        <w:rPr>
          <w:sz w:val="28"/>
          <w:szCs w:val="28"/>
          <w:shd w:val="clear" w:color="auto" w:fill="FDFDFD"/>
        </w:rPr>
        <w:t xml:space="preserve"> </w:t>
      </w:r>
      <w:r w:rsidRPr="00345F35">
        <w:rPr>
          <w:sz w:val="28"/>
          <w:szCs w:val="28"/>
          <w:shd w:val="clear" w:color="auto" w:fill="FDFDFD"/>
        </w:rPr>
        <w:t>Podrobnější informace obdržíte formou obvyklých ohlášek</w:t>
      </w:r>
      <w:r w:rsidR="00294BE6" w:rsidRPr="00345F35">
        <w:rPr>
          <w:sz w:val="28"/>
          <w:szCs w:val="28"/>
          <w:shd w:val="clear" w:color="auto" w:fill="FDFDFD"/>
        </w:rPr>
        <w:t xml:space="preserve"> od pana faráře </w:t>
      </w:r>
      <w:r w:rsidRPr="00345F35">
        <w:rPr>
          <w:sz w:val="28"/>
          <w:szCs w:val="28"/>
          <w:shd w:val="clear" w:color="auto" w:fill="FDFDFD"/>
        </w:rPr>
        <w:t>Františk</w:t>
      </w:r>
      <w:r w:rsidR="00294BE6" w:rsidRPr="00345F35">
        <w:rPr>
          <w:sz w:val="28"/>
          <w:szCs w:val="28"/>
          <w:shd w:val="clear" w:color="auto" w:fill="FDFDFD"/>
        </w:rPr>
        <w:t>a</w:t>
      </w:r>
      <w:r w:rsidRPr="00345F35">
        <w:rPr>
          <w:sz w:val="28"/>
          <w:szCs w:val="28"/>
          <w:shd w:val="clear" w:color="auto" w:fill="FDFDFD"/>
        </w:rPr>
        <w:t xml:space="preserve"> Koutn</w:t>
      </w:r>
      <w:r w:rsidR="00294BE6" w:rsidRPr="00345F35">
        <w:rPr>
          <w:sz w:val="28"/>
          <w:szCs w:val="28"/>
          <w:shd w:val="clear" w:color="auto" w:fill="FDFDFD"/>
        </w:rPr>
        <w:t>ého.</w:t>
      </w:r>
    </w:p>
    <w:p w:rsidR="009C07D2" w:rsidRPr="00345F35" w:rsidRDefault="009C07D2" w:rsidP="00345F35">
      <w:pPr>
        <w:jc w:val="both"/>
        <w:rPr>
          <w:sz w:val="28"/>
          <w:szCs w:val="28"/>
        </w:rPr>
      </w:pPr>
    </w:p>
    <w:p w:rsidR="00345F35" w:rsidRDefault="003B727C" w:rsidP="00345F35">
      <w:pPr>
        <w:jc w:val="both"/>
        <w:rPr>
          <w:color w:val="FF0000"/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Dála vláda zakazuje s účinností ode dne 13. března 2020</w:t>
      </w:r>
    </w:p>
    <w:p w:rsidR="003B727C" w:rsidRPr="00345F35" w:rsidRDefault="003B727C" w:rsidP="00345F35">
      <w:pPr>
        <w:jc w:val="both"/>
        <w:rPr>
          <w:color w:val="FF0000"/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1.</w:t>
      </w:r>
      <w:r w:rsidRPr="00345F35">
        <w:rPr>
          <w:sz w:val="28"/>
          <w:szCs w:val="28"/>
          <w:shd w:val="clear" w:color="auto" w:fill="FDFDFD"/>
        </w:rPr>
        <w:t>  osobní přítomnost žáků a studentů na základním, středním a vyšším odborném vzdělávání ve školách a školských zařízeních a při akcích pořádaných těmito školami,</w:t>
      </w:r>
    </w:p>
    <w:p w:rsidR="003B727C" w:rsidRPr="00345F35" w:rsidRDefault="003B727C" w:rsidP="00345F35">
      <w:pPr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2.</w:t>
      </w:r>
      <w:r w:rsidRPr="00345F35">
        <w:rPr>
          <w:sz w:val="28"/>
          <w:szCs w:val="28"/>
          <w:shd w:val="clear" w:color="auto" w:fill="FDFDFD"/>
        </w:rPr>
        <w:t>  osobní přítomnost studentů na hromadných for</w:t>
      </w:r>
      <w:r w:rsidR="00345F35">
        <w:rPr>
          <w:sz w:val="28"/>
          <w:szCs w:val="28"/>
          <w:shd w:val="clear" w:color="auto" w:fill="FDFDFD"/>
        </w:rPr>
        <w:t xml:space="preserve">mách výuky a zkoušek při studiu </w:t>
      </w:r>
      <w:r w:rsidRPr="00345F35">
        <w:rPr>
          <w:sz w:val="28"/>
          <w:szCs w:val="28"/>
          <w:shd w:val="clear" w:color="auto" w:fill="FDFDFD"/>
        </w:rPr>
        <w:t>na vysoké škole,</w:t>
      </w:r>
      <w:r w:rsidRPr="00345F35">
        <w:rPr>
          <w:sz w:val="28"/>
          <w:szCs w:val="28"/>
        </w:rPr>
        <w:br/>
      </w: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3.  </w:t>
      </w:r>
      <w:r w:rsidRPr="00345F35">
        <w:rPr>
          <w:sz w:val="28"/>
          <w:szCs w:val="28"/>
          <w:shd w:val="clear" w:color="auto" w:fill="FDFDFD"/>
        </w:rPr>
        <w:t xml:space="preserve">osobní přítomnost žáků na základním uměleckém vzdělávání v základní </w:t>
      </w:r>
      <w:r w:rsidRPr="00345F35">
        <w:rPr>
          <w:sz w:val="28"/>
          <w:szCs w:val="28"/>
          <w:shd w:val="clear" w:color="auto" w:fill="FDFDFD"/>
        </w:rPr>
        <w:lastRenderedPageBreak/>
        <w:t>umělecké škole a jazykovém vzdělávání v jazykové škole a při akcích pořádaných těmito školami,</w:t>
      </w:r>
    </w:p>
    <w:p w:rsidR="003B727C" w:rsidRPr="00345F35" w:rsidRDefault="003B727C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4.</w:t>
      </w:r>
      <w:r w:rsidRPr="00345F35">
        <w:rPr>
          <w:sz w:val="28"/>
          <w:szCs w:val="28"/>
          <w:shd w:val="clear" w:color="auto" w:fill="FDFDFD"/>
        </w:rPr>
        <w:t>  osobní přítomnost osob na vzdělávání v jednoletých kurzech cizích jazyků s denní výukou v institucích zapsaných v seznamu vzdělávacích institucí poskytujících jednoleté kurzy cizích jazyků s denní výukou,</w:t>
      </w:r>
    </w:p>
    <w:p w:rsidR="003B727C" w:rsidRPr="00345F35" w:rsidRDefault="003B727C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5.  </w:t>
      </w:r>
      <w:r w:rsidRPr="00345F35">
        <w:rPr>
          <w:sz w:val="28"/>
          <w:szCs w:val="28"/>
          <w:shd w:val="clear" w:color="auto" w:fill="FDFDFD"/>
        </w:rPr>
        <w:t xml:space="preserve">osobní přítomnost dětí, žáků a studentů a jiných účastníků na zájmovém vzdělávání ve školských zařízeních pro zájmové vzdělávání, a na soutěžích a přehlídkách organizovaných pro děti, žáky a studenty škol a školských zařízení </w:t>
      </w:r>
    </w:p>
    <w:p w:rsidR="003B727C" w:rsidRPr="00345F35" w:rsidRDefault="003B727C" w:rsidP="00345F35">
      <w:pPr>
        <w:jc w:val="both"/>
        <w:rPr>
          <w:sz w:val="28"/>
          <w:szCs w:val="28"/>
        </w:rPr>
      </w:pPr>
    </w:p>
    <w:p w:rsidR="006C5BBE" w:rsidRPr="00345F35" w:rsidRDefault="006C5BBE" w:rsidP="00345F35">
      <w:pPr>
        <w:jc w:val="both"/>
        <w:rPr>
          <w:color w:val="FF0000"/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S účinností od 14. března 2020 vláda nařizuje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1.</w:t>
      </w:r>
      <w:r w:rsidRPr="00345F35">
        <w:rPr>
          <w:sz w:val="28"/>
          <w:szCs w:val="28"/>
          <w:shd w:val="clear" w:color="auto" w:fill="FDFDFD"/>
        </w:rPr>
        <w:t>  zákaz vstupu pro všechny cizince přicházející z rizikových oblastí, s výjimkou cizinců pobývajících s přechodným pobytem nad 90 dnů nebo trvalým pobytem na území České republiky; to neplatí, je-li vstup těchto cizinců v zájmu České republiky,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2.  </w:t>
      </w:r>
      <w:r w:rsidRPr="00345F35">
        <w:rPr>
          <w:sz w:val="28"/>
          <w:szCs w:val="28"/>
          <w:shd w:val="clear" w:color="auto" w:fill="FDFDFD"/>
        </w:rPr>
        <w:t>zastavení přijímání žádostí o víza a přechodné a trvalé pobyty na zastupitelských úřadech České republiky; to neplatí pro osoby, jejichž pobyt je v zájmu České republiky,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3.  </w:t>
      </w:r>
      <w:r w:rsidRPr="00345F35">
        <w:rPr>
          <w:sz w:val="28"/>
          <w:szCs w:val="28"/>
          <w:shd w:val="clear" w:color="auto" w:fill="FDFDFD"/>
        </w:rPr>
        <w:t>zastavení řízení v případě žádostí o krátkodobá víza, o kterých dosud nebylo rozhodnuto; to neplatí pro osoby, jejichž pobyt je v zájmu České republiky,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4.</w:t>
      </w:r>
      <w:r w:rsidRPr="00345F35">
        <w:rPr>
          <w:sz w:val="28"/>
          <w:szCs w:val="28"/>
          <w:shd w:val="clear" w:color="auto" w:fill="FDFDFD"/>
        </w:rPr>
        <w:t>  přerušit všechna řízení o žádostech o oprávnění k pobytu nad 90 dnů podané na zastupitelských úřadech,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Pr="00345F35">
        <w:rPr>
          <w:color w:val="FF0000"/>
          <w:sz w:val="28"/>
          <w:szCs w:val="28"/>
          <w:shd w:val="clear" w:color="auto" w:fill="FDFDFD"/>
        </w:rPr>
        <w:t>5.</w:t>
      </w:r>
      <w:r w:rsidRPr="00345F35">
        <w:rPr>
          <w:sz w:val="28"/>
          <w:szCs w:val="28"/>
          <w:shd w:val="clear" w:color="auto" w:fill="FDFDFD"/>
        </w:rPr>
        <w:t>  zákaz občanům České republiky a cizincům s trvalým nebo s přechodným pobytem nad 90 dnů na území České republiky vstupu do rizikových oblastí; to neplatí, je-li z tohoto opatření udělena výjimka;</w:t>
      </w:r>
    </w:p>
    <w:p w:rsidR="006C5BBE" w:rsidRPr="00345F35" w:rsidRDefault="006C5BBE" w:rsidP="00345F35">
      <w:pPr>
        <w:jc w:val="both"/>
        <w:rPr>
          <w:sz w:val="28"/>
          <w:szCs w:val="28"/>
          <w:shd w:val="clear" w:color="auto" w:fill="FDFDFD"/>
        </w:rPr>
      </w:pPr>
      <w:r w:rsidRPr="00345F35">
        <w:rPr>
          <w:sz w:val="28"/>
          <w:szCs w:val="28"/>
        </w:rPr>
        <w:br/>
      </w:r>
      <w:r w:rsidR="00BC6072" w:rsidRPr="00345F35">
        <w:rPr>
          <w:sz w:val="28"/>
          <w:szCs w:val="28"/>
          <w:shd w:val="clear" w:color="auto" w:fill="FDFDFD"/>
        </w:rPr>
        <w:t xml:space="preserve">Současně vláda </w:t>
      </w:r>
      <w:r w:rsidRPr="00345F35">
        <w:rPr>
          <w:sz w:val="28"/>
          <w:szCs w:val="28"/>
          <w:shd w:val="clear" w:color="auto" w:fill="FDFDFD"/>
        </w:rPr>
        <w:t>stanoví, že cizinci, kteří se v době vyhlášení nouzového stavu nacházejí na území oprávněně přechodně nebo trvale podle pravidel pro pobyt cizinců, jsou oprávněni setrvat na území po dobu trvání nouzového stavu.</w:t>
      </w:r>
    </w:p>
    <w:p w:rsidR="00BC6072" w:rsidRPr="00345F35" w:rsidRDefault="00BC6072" w:rsidP="00345F35">
      <w:pPr>
        <w:jc w:val="both"/>
        <w:rPr>
          <w:sz w:val="28"/>
          <w:szCs w:val="28"/>
          <w:shd w:val="clear" w:color="auto" w:fill="FDFDFD"/>
        </w:rPr>
      </w:pPr>
    </w:p>
    <w:p w:rsidR="00BC6072" w:rsidRDefault="00BC6072" w:rsidP="00345F35">
      <w:pPr>
        <w:jc w:val="both"/>
        <w:rPr>
          <w:color w:val="FF0000"/>
          <w:sz w:val="28"/>
          <w:szCs w:val="28"/>
          <w:shd w:val="clear" w:color="auto" w:fill="FDFDFD"/>
        </w:rPr>
      </w:pPr>
      <w:r w:rsidRPr="00345F35">
        <w:rPr>
          <w:color w:val="FF0000"/>
          <w:sz w:val="28"/>
          <w:szCs w:val="28"/>
          <w:shd w:val="clear" w:color="auto" w:fill="FDFDFD"/>
        </w:rPr>
        <w:t>S účinností od 14. března 2020 00:00 hod. k dočasnému znovuzavedení ochrany vnitřních hranic s Německem a Rakouskem a vzdušné vnitřní hranici.</w:t>
      </w:r>
    </w:p>
    <w:p w:rsidR="00345F35" w:rsidRDefault="00345F35" w:rsidP="00345F35">
      <w:pPr>
        <w:jc w:val="both"/>
        <w:rPr>
          <w:color w:val="FF0000"/>
          <w:sz w:val="28"/>
          <w:szCs w:val="28"/>
          <w:shd w:val="clear" w:color="auto" w:fill="FDFDFD"/>
        </w:rPr>
      </w:pPr>
    </w:p>
    <w:p w:rsidR="00345F35" w:rsidRDefault="00345F35" w:rsidP="00345F35">
      <w:pPr>
        <w:jc w:val="both"/>
        <w:rPr>
          <w:color w:val="FF0000"/>
          <w:sz w:val="28"/>
          <w:szCs w:val="28"/>
          <w:shd w:val="clear" w:color="auto" w:fill="FDFDFD"/>
        </w:rPr>
      </w:pPr>
    </w:p>
    <w:p w:rsidR="00345F35" w:rsidRDefault="00345F35" w:rsidP="00345F35">
      <w:pPr>
        <w:jc w:val="both"/>
        <w:rPr>
          <w:color w:val="FF0000"/>
          <w:sz w:val="28"/>
          <w:szCs w:val="28"/>
          <w:shd w:val="clear" w:color="auto" w:fill="FDFDFD"/>
        </w:rPr>
      </w:pPr>
    </w:p>
    <w:p w:rsidR="00345F35" w:rsidRPr="00345F35" w:rsidRDefault="00345F35" w:rsidP="00345F35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Informa</w:t>
      </w:r>
      <w:bookmarkStart w:id="0" w:name="_GoBack"/>
      <w:bookmarkEnd w:id="0"/>
      <w:r>
        <w:rPr>
          <w:sz w:val="28"/>
          <w:szCs w:val="28"/>
          <w:shd w:val="clear" w:color="auto" w:fill="FDFDFD"/>
        </w:rPr>
        <w:t>ce ke dni 13.3.2020, 11.00 hod.</w:t>
      </w:r>
    </w:p>
    <w:p w:rsidR="00BC6072" w:rsidRPr="00345F35" w:rsidRDefault="00BC6072" w:rsidP="00345F35">
      <w:pPr>
        <w:jc w:val="both"/>
        <w:rPr>
          <w:b/>
          <w:sz w:val="28"/>
          <w:szCs w:val="28"/>
          <w:shd w:val="clear" w:color="auto" w:fill="FDFDFD"/>
        </w:rPr>
      </w:pPr>
    </w:p>
    <w:sectPr w:rsidR="00BC6072" w:rsidRPr="00345F35" w:rsidSect="00D61A78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276" w:left="1418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2F" w:rsidRDefault="006F6A2F">
      <w:r>
        <w:separator/>
      </w:r>
    </w:p>
  </w:endnote>
  <w:endnote w:type="continuationSeparator" w:id="0">
    <w:p w:rsidR="006F6A2F" w:rsidRDefault="006F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58" w:rsidRDefault="00BE3158">
    <w:pPr>
      <w:pStyle w:val="Zpat"/>
      <w:jc w:val="center"/>
    </w:pPr>
    <w:r>
      <w:t>[</w:t>
    </w:r>
    <w:r w:rsidR="00FC7448">
      <w:fldChar w:fldCharType="begin"/>
    </w:r>
    <w:r w:rsidR="00FC7448">
      <w:instrText xml:space="preserve"> PAGE   \* MERGEFORMAT </w:instrText>
    </w:r>
    <w:r w:rsidR="00FC7448">
      <w:fldChar w:fldCharType="separate"/>
    </w:r>
    <w:r w:rsidR="006F6A2F">
      <w:rPr>
        <w:noProof/>
      </w:rPr>
      <w:t>1</w:t>
    </w:r>
    <w:r w:rsidR="00FC7448">
      <w:rPr>
        <w:noProof/>
      </w:rP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2F" w:rsidRDefault="006F6A2F">
      <w:r>
        <w:separator/>
      </w:r>
    </w:p>
  </w:footnote>
  <w:footnote w:type="continuationSeparator" w:id="0">
    <w:p w:rsidR="006F6A2F" w:rsidRDefault="006F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58" w:rsidRDefault="00BE3158">
    <w:pPr>
      <w:tabs>
        <w:tab w:val="center" w:pos="-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5">
    <w:nsid w:val="00000006"/>
    <w:multiLevelType w:val="multilevel"/>
    <w:tmpl w:val="DC36914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7">
    <w:nsid w:val="0D5064E7"/>
    <w:multiLevelType w:val="hybridMultilevel"/>
    <w:tmpl w:val="A2CA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2C4F"/>
    <w:multiLevelType w:val="hybridMultilevel"/>
    <w:tmpl w:val="C83C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C4302"/>
    <w:multiLevelType w:val="hybridMultilevel"/>
    <w:tmpl w:val="8104FFD0"/>
    <w:lvl w:ilvl="0" w:tplc="0DE42C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0166A"/>
    <w:multiLevelType w:val="hybridMultilevel"/>
    <w:tmpl w:val="02B41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02EB9"/>
    <w:multiLevelType w:val="hybridMultilevel"/>
    <w:tmpl w:val="D6029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630B9"/>
    <w:multiLevelType w:val="hybridMultilevel"/>
    <w:tmpl w:val="B6A0AF4E"/>
    <w:lvl w:ilvl="0" w:tplc="0405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7"/>
  </w:num>
  <w:num w:numId="22">
    <w:abstractNumId w:val="8"/>
  </w:num>
  <w:num w:numId="23">
    <w:abstractNumId w:val="1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6C"/>
    <w:rsid w:val="0000056C"/>
    <w:rsid w:val="00000581"/>
    <w:rsid w:val="000016D2"/>
    <w:rsid w:val="00001D9E"/>
    <w:rsid w:val="00002360"/>
    <w:rsid w:val="00004F51"/>
    <w:rsid w:val="000059F8"/>
    <w:rsid w:val="00005D5A"/>
    <w:rsid w:val="000103DC"/>
    <w:rsid w:val="000121E9"/>
    <w:rsid w:val="0001345F"/>
    <w:rsid w:val="00014AC6"/>
    <w:rsid w:val="0001798F"/>
    <w:rsid w:val="000200C9"/>
    <w:rsid w:val="000210DB"/>
    <w:rsid w:val="000213B6"/>
    <w:rsid w:val="00022C3F"/>
    <w:rsid w:val="0002304C"/>
    <w:rsid w:val="0002375D"/>
    <w:rsid w:val="00023CC2"/>
    <w:rsid w:val="00023E7A"/>
    <w:rsid w:val="00024D8C"/>
    <w:rsid w:val="00025F17"/>
    <w:rsid w:val="00027711"/>
    <w:rsid w:val="000278AC"/>
    <w:rsid w:val="000316ED"/>
    <w:rsid w:val="00032883"/>
    <w:rsid w:val="000333BA"/>
    <w:rsid w:val="000338AD"/>
    <w:rsid w:val="000343FE"/>
    <w:rsid w:val="0003680F"/>
    <w:rsid w:val="000374EE"/>
    <w:rsid w:val="00037795"/>
    <w:rsid w:val="00040B00"/>
    <w:rsid w:val="0004161E"/>
    <w:rsid w:val="00045265"/>
    <w:rsid w:val="00045F20"/>
    <w:rsid w:val="00050CED"/>
    <w:rsid w:val="00050DE9"/>
    <w:rsid w:val="00051772"/>
    <w:rsid w:val="00051E39"/>
    <w:rsid w:val="00051F89"/>
    <w:rsid w:val="00052A0F"/>
    <w:rsid w:val="00054D49"/>
    <w:rsid w:val="00054DC5"/>
    <w:rsid w:val="0005607D"/>
    <w:rsid w:val="00057108"/>
    <w:rsid w:val="000578AE"/>
    <w:rsid w:val="000604D1"/>
    <w:rsid w:val="00060E1A"/>
    <w:rsid w:val="00064279"/>
    <w:rsid w:val="00065C1B"/>
    <w:rsid w:val="00066816"/>
    <w:rsid w:val="00070D49"/>
    <w:rsid w:val="00072078"/>
    <w:rsid w:val="0007227C"/>
    <w:rsid w:val="00072926"/>
    <w:rsid w:val="000738DE"/>
    <w:rsid w:val="00074D52"/>
    <w:rsid w:val="000750B6"/>
    <w:rsid w:val="000771CC"/>
    <w:rsid w:val="0008064C"/>
    <w:rsid w:val="00082B7E"/>
    <w:rsid w:val="00082EB4"/>
    <w:rsid w:val="000839F9"/>
    <w:rsid w:val="00083C10"/>
    <w:rsid w:val="00083EAB"/>
    <w:rsid w:val="0008507E"/>
    <w:rsid w:val="0008528B"/>
    <w:rsid w:val="00085A22"/>
    <w:rsid w:val="00085F83"/>
    <w:rsid w:val="00086223"/>
    <w:rsid w:val="00090DED"/>
    <w:rsid w:val="000912F4"/>
    <w:rsid w:val="00092BB5"/>
    <w:rsid w:val="000930D8"/>
    <w:rsid w:val="000930DA"/>
    <w:rsid w:val="00093413"/>
    <w:rsid w:val="00094430"/>
    <w:rsid w:val="00097C1F"/>
    <w:rsid w:val="00097E61"/>
    <w:rsid w:val="000A1211"/>
    <w:rsid w:val="000A2A74"/>
    <w:rsid w:val="000A303F"/>
    <w:rsid w:val="000A3538"/>
    <w:rsid w:val="000A4480"/>
    <w:rsid w:val="000A4C5B"/>
    <w:rsid w:val="000A5193"/>
    <w:rsid w:val="000A5E36"/>
    <w:rsid w:val="000A6231"/>
    <w:rsid w:val="000A7509"/>
    <w:rsid w:val="000A7BD8"/>
    <w:rsid w:val="000B16B1"/>
    <w:rsid w:val="000B4408"/>
    <w:rsid w:val="000B4E77"/>
    <w:rsid w:val="000C3512"/>
    <w:rsid w:val="000C3A16"/>
    <w:rsid w:val="000C3C6B"/>
    <w:rsid w:val="000C5F0C"/>
    <w:rsid w:val="000C6E8C"/>
    <w:rsid w:val="000C78A8"/>
    <w:rsid w:val="000D07CD"/>
    <w:rsid w:val="000D22C3"/>
    <w:rsid w:val="000D2559"/>
    <w:rsid w:val="000D2CAC"/>
    <w:rsid w:val="000D40BB"/>
    <w:rsid w:val="000D40F0"/>
    <w:rsid w:val="000D6259"/>
    <w:rsid w:val="000D645C"/>
    <w:rsid w:val="000D75A9"/>
    <w:rsid w:val="000D7995"/>
    <w:rsid w:val="000E01B0"/>
    <w:rsid w:val="000E106E"/>
    <w:rsid w:val="000E1568"/>
    <w:rsid w:val="000E4F3E"/>
    <w:rsid w:val="000E7A1B"/>
    <w:rsid w:val="000F017F"/>
    <w:rsid w:val="000F070F"/>
    <w:rsid w:val="000F07EE"/>
    <w:rsid w:val="000F0BB9"/>
    <w:rsid w:val="000F1640"/>
    <w:rsid w:val="000F1FAF"/>
    <w:rsid w:val="000F36B9"/>
    <w:rsid w:val="000F4924"/>
    <w:rsid w:val="000F4EB9"/>
    <w:rsid w:val="001009F0"/>
    <w:rsid w:val="0010111E"/>
    <w:rsid w:val="001026ED"/>
    <w:rsid w:val="00102E3A"/>
    <w:rsid w:val="0010355A"/>
    <w:rsid w:val="00104F92"/>
    <w:rsid w:val="00105DA8"/>
    <w:rsid w:val="0010739B"/>
    <w:rsid w:val="00107C79"/>
    <w:rsid w:val="00110EBE"/>
    <w:rsid w:val="00111DCB"/>
    <w:rsid w:val="0011355A"/>
    <w:rsid w:val="00113603"/>
    <w:rsid w:val="00113A56"/>
    <w:rsid w:val="001160EF"/>
    <w:rsid w:val="00116376"/>
    <w:rsid w:val="00116550"/>
    <w:rsid w:val="001177D3"/>
    <w:rsid w:val="001178F5"/>
    <w:rsid w:val="00117DBD"/>
    <w:rsid w:val="001202CE"/>
    <w:rsid w:val="00121629"/>
    <w:rsid w:val="00126197"/>
    <w:rsid w:val="001263F6"/>
    <w:rsid w:val="00126630"/>
    <w:rsid w:val="0013011D"/>
    <w:rsid w:val="001311C9"/>
    <w:rsid w:val="001325C6"/>
    <w:rsid w:val="00133E5F"/>
    <w:rsid w:val="00135FE4"/>
    <w:rsid w:val="00136EF8"/>
    <w:rsid w:val="00137503"/>
    <w:rsid w:val="0014176B"/>
    <w:rsid w:val="001426AF"/>
    <w:rsid w:val="00143165"/>
    <w:rsid w:val="00143544"/>
    <w:rsid w:val="0014553A"/>
    <w:rsid w:val="00145F61"/>
    <w:rsid w:val="001464D0"/>
    <w:rsid w:val="00146CB6"/>
    <w:rsid w:val="0014737F"/>
    <w:rsid w:val="00151ABF"/>
    <w:rsid w:val="00152756"/>
    <w:rsid w:val="00152F87"/>
    <w:rsid w:val="0015588C"/>
    <w:rsid w:val="00155B47"/>
    <w:rsid w:val="00156AE2"/>
    <w:rsid w:val="00156CC7"/>
    <w:rsid w:val="00157056"/>
    <w:rsid w:val="00157986"/>
    <w:rsid w:val="00160777"/>
    <w:rsid w:val="00162B8E"/>
    <w:rsid w:val="00163243"/>
    <w:rsid w:val="001637D6"/>
    <w:rsid w:val="00163E78"/>
    <w:rsid w:val="001640B1"/>
    <w:rsid w:val="001647EF"/>
    <w:rsid w:val="00164961"/>
    <w:rsid w:val="00171AD9"/>
    <w:rsid w:val="00172DD1"/>
    <w:rsid w:val="00174971"/>
    <w:rsid w:val="00175EBC"/>
    <w:rsid w:val="00177A65"/>
    <w:rsid w:val="001800A4"/>
    <w:rsid w:val="00182AD1"/>
    <w:rsid w:val="001838AB"/>
    <w:rsid w:val="00185F7E"/>
    <w:rsid w:val="00186855"/>
    <w:rsid w:val="00187173"/>
    <w:rsid w:val="00192DEC"/>
    <w:rsid w:val="00193286"/>
    <w:rsid w:val="001938A6"/>
    <w:rsid w:val="00194EEF"/>
    <w:rsid w:val="00195545"/>
    <w:rsid w:val="00195626"/>
    <w:rsid w:val="001A4B47"/>
    <w:rsid w:val="001A4BEF"/>
    <w:rsid w:val="001A685F"/>
    <w:rsid w:val="001A70A1"/>
    <w:rsid w:val="001B0194"/>
    <w:rsid w:val="001B126B"/>
    <w:rsid w:val="001B3387"/>
    <w:rsid w:val="001B56A2"/>
    <w:rsid w:val="001B76AD"/>
    <w:rsid w:val="001C149B"/>
    <w:rsid w:val="001C1A06"/>
    <w:rsid w:val="001C2D1A"/>
    <w:rsid w:val="001C2EF7"/>
    <w:rsid w:val="001C3343"/>
    <w:rsid w:val="001C3820"/>
    <w:rsid w:val="001C5FCC"/>
    <w:rsid w:val="001C677F"/>
    <w:rsid w:val="001C779A"/>
    <w:rsid w:val="001D126F"/>
    <w:rsid w:val="001D2F92"/>
    <w:rsid w:val="001D3EA0"/>
    <w:rsid w:val="001D5758"/>
    <w:rsid w:val="001D5922"/>
    <w:rsid w:val="001D65A3"/>
    <w:rsid w:val="001D7087"/>
    <w:rsid w:val="001D7172"/>
    <w:rsid w:val="001E1C9C"/>
    <w:rsid w:val="001E4133"/>
    <w:rsid w:val="001E4388"/>
    <w:rsid w:val="001E5F2B"/>
    <w:rsid w:val="001E6083"/>
    <w:rsid w:val="001E7333"/>
    <w:rsid w:val="001E762E"/>
    <w:rsid w:val="001E76F6"/>
    <w:rsid w:val="001F0A51"/>
    <w:rsid w:val="001F0B0E"/>
    <w:rsid w:val="001F1571"/>
    <w:rsid w:val="001F17C9"/>
    <w:rsid w:val="001F23ED"/>
    <w:rsid w:val="001F2B00"/>
    <w:rsid w:val="001F41B5"/>
    <w:rsid w:val="001F4372"/>
    <w:rsid w:val="001F60C5"/>
    <w:rsid w:val="001F74E7"/>
    <w:rsid w:val="00200315"/>
    <w:rsid w:val="00201025"/>
    <w:rsid w:val="00201615"/>
    <w:rsid w:val="00201A03"/>
    <w:rsid w:val="002020B8"/>
    <w:rsid w:val="00202372"/>
    <w:rsid w:val="0020303E"/>
    <w:rsid w:val="00203144"/>
    <w:rsid w:val="002055F4"/>
    <w:rsid w:val="002074F2"/>
    <w:rsid w:val="00207EC2"/>
    <w:rsid w:val="00210671"/>
    <w:rsid w:val="00210DBC"/>
    <w:rsid w:val="00211A0C"/>
    <w:rsid w:val="00212F74"/>
    <w:rsid w:val="002130B0"/>
    <w:rsid w:val="00213209"/>
    <w:rsid w:val="00215732"/>
    <w:rsid w:val="00215EC3"/>
    <w:rsid w:val="00216D81"/>
    <w:rsid w:val="00216E5D"/>
    <w:rsid w:val="00217337"/>
    <w:rsid w:val="002200B7"/>
    <w:rsid w:val="00220350"/>
    <w:rsid w:val="00220796"/>
    <w:rsid w:val="0022096B"/>
    <w:rsid w:val="00221AE6"/>
    <w:rsid w:val="0022226C"/>
    <w:rsid w:val="002224A4"/>
    <w:rsid w:val="002250A2"/>
    <w:rsid w:val="002268BE"/>
    <w:rsid w:val="00227CF2"/>
    <w:rsid w:val="0023024E"/>
    <w:rsid w:val="00230454"/>
    <w:rsid w:val="00230EA0"/>
    <w:rsid w:val="00230EC0"/>
    <w:rsid w:val="00231279"/>
    <w:rsid w:val="00231554"/>
    <w:rsid w:val="00231B71"/>
    <w:rsid w:val="00231ED8"/>
    <w:rsid w:val="00233E9A"/>
    <w:rsid w:val="0023495A"/>
    <w:rsid w:val="00235479"/>
    <w:rsid w:val="00236F13"/>
    <w:rsid w:val="002419B9"/>
    <w:rsid w:val="00243609"/>
    <w:rsid w:val="00243EEE"/>
    <w:rsid w:val="0024592B"/>
    <w:rsid w:val="002469BD"/>
    <w:rsid w:val="00246ABB"/>
    <w:rsid w:val="00246E17"/>
    <w:rsid w:val="00246EF3"/>
    <w:rsid w:val="002544FC"/>
    <w:rsid w:val="0025567E"/>
    <w:rsid w:val="00257717"/>
    <w:rsid w:val="00260314"/>
    <w:rsid w:val="002606AE"/>
    <w:rsid w:val="002614ED"/>
    <w:rsid w:val="0026203F"/>
    <w:rsid w:val="00264C3E"/>
    <w:rsid w:val="00267101"/>
    <w:rsid w:val="00271F4F"/>
    <w:rsid w:val="002738EC"/>
    <w:rsid w:val="00273DDA"/>
    <w:rsid w:val="0027432F"/>
    <w:rsid w:val="00275406"/>
    <w:rsid w:val="00275842"/>
    <w:rsid w:val="00276B2F"/>
    <w:rsid w:val="00276CB6"/>
    <w:rsid w:val="00277EC2"/>
    <w:rsid w:val="00280C79"/>
    <w:rsid w:val="002819B2"/>
    <w:rsid w:val="0028240C"/>
    <w:rsid w:val="00283C71"/>
    <w:rsid w:val="00284B65"/>
    <w:rsid w:val="00287986"/>
    <w:rsid w:val="00287EAE"/>
    <w:rsid w:val="002901D4"/>
    <w:rsid w:val="00290E6E"/>
    <w:rsid w:val="00293BCF"/>
    <w:rsid w:val="00294BE6"/>
    <w:rsid w:val="00294D99"/>
    <w:rsid w:val="00295128"/>
    <w:rsid w:val="002A149D"/>
    <w:rsid w:val="002A18FC"/>
    <w:rsid w:val="002A1916"/>
    <w:rsid w:val="002A246C"/>
    <w:rsid w:val="002A4B6F"/>
    <w:rsid w:val="002A59A2"/>
    <w:rsid w:val="002A6828"/>
    <w:rsid w:val="002A6C6F"/>
    <w:rsid w:val="002A7122"/>
    <w:rsid w:val="002B0157"/>
    <w:rsid w:val="002B0355"/>
    <w:rsid w:val="002B0ECB"/>
    <w:rsid w:val="002B1E44"/>
    <w:rsid w:val="002B43D2"/>
    <w:rsid w:val="002B55C5"/>
    <w:rsid w:val="002B5836"/>
    <w:rsid w:val="002B63E2"/>
    <w:rsid w:val="002C0787"/>
    <w:rsid w:val="002C0A45"/>
    <w:rsid w:val="002C1C4B"/>
    <w:rsid w:val="002C4ADE"/>
    <w:rsid w:val="002C509D"/>
    <w:rsid w:val="002C7057"/>
    <w:rsid w:val="002C730E"/>
    <w:rsid w:val="002C7863"/>
    <w:rsid w:val="002D108E"/>
    <w:rsid w:val="002D1B4E"/>
    <w:rsid w:val="002D1B94"/>
    <w:rsid w:val="002D576A"/>
    <w:rsid w:val="002D613B"/>
    <w:rsid w:val="002D685C"/>
    <w:rsid w:val="002D77E7"/>
    <w:rsid w:val="002E05C3"/>
    <w:rsid w:val="002E1539"/>
    <w:rsid w:val="002E42CF"/>
    <w:rsid w:val="002E5A1E"/>
    <w:rsid w:val="002E71B1"/>
    <w:rsid w:val="002F0DCD"/>
    <w:rsid w:val="002F1CA1"/>
    <w:rsid w:val="002F5AF3"/>
    <w:rsid w:val="002F5C7C"/>
    <w:rsid w:val="002F672B"/>
    <w:rsid w:val="00300454"/>
    <w:rsid w:val="0030364C"/>
    <w:rsid w:val="00304172"/>
    <w:rsid w:val="0030547E"/>
    <w:rsid w:val="00305A9B"/>
    <w:rsid w:val="00305AAB"/>
    <w:rsid w:val="003066F1"/>
    <w:rsid w:val="0030695D"/>
    <w:rsid w:val="00306B53"/>
    <w:rsid w:val="00306C84"/>
    <w:rsid w:val="00306E77"/>
    <w:rsid w:val="00307C84"/>
    <w:rsid w:val="00307E6B"/>
    <w:rsid w:val="0031158C"/>
    <w:rsid w:val="003139E5"/>
    <w:rsid w:val="00317824"/>
    <w:rsid w:val="00317D29"/>
    <w:rsid w:val="003201EB"/>
    <w:rsid w:val="003214E2"/>
    <w:rsid w:val="00321D44"/>
    <w:rsid w:val="003221A2"/>
    <w:rsid w:val="00322D76"/>
    <w:rsid w:val="00323501"/>
    <w:rsid w:val="0032409C"/>
    <w:rsid w:val="003247E3"/>
    <w:rsid w:val="00324CEF"/>
    <w:rsid w:val="003260A2"/>
    <w:rsid w:val="003311EE"/>
    <w:rsid w:val="00332012"/>
    <w:rsid w:val="00332D07"/>
    <w:rsid w:val="00333F48"/>
    <w:rsid w:val="0033417B"/>
    <w:rsid w:val="00336370"/>
    <w:rsid w:val="00336D4C"/>
    <w:rsid w:val="00340143"/>
    <w:rsid w:val="00340EE6"/>
    <w:rsid w:val="003417A5"/>
    <w:rsid w:val="00345E23"/>
    <w:rsid w:val="00345F35"/>
    <w:rsid w:val="00346BA7"/>
    <w:rsid w:val="00347556"/>
    <w:rsid w:val="003478F9"/>
    <w:rsid w:val="003502A1"/>
    <w:rsid w:val="00353D55"/>
    <w:rsid w:val="0035431A"/>
    <w:rsid w:val="00356C8C"/>
    <w:rsid w:val="00360162"/>
    <w:rsid w:val="003604C2"/>
    <w:rsid w:val="003605C0"/>
    <w:rsid w:val="00361D02"/>
    <w:rsid w:val="003624B0"/>
    <w:rsid w:val="00362E33"/>
    <w:rsid w:val="003630DC"/>
    <w:rsid w:val="00364594"/>
    <w:rsid w:val="0036595E"/>
    <w:rsid w:val="003672B7"/>
    <w:rsid w:val="003702AC"/>
    <w:rsid w:val="003702D2"/>
    <w:rsid w:val="00370332"/>
    <w:rsid w:val="0037136A"/>
    <w:rsid w:val="00371496"/>
    <w:rsid w:val="003725A6"/>
    <w:rsid w:val="00372DF4"/>
    <w:rsid w:val="0037354A"/>
    <w:rsid w:val="0037453C"/>
    <w:rsid w:val="0037506A"/>
    <w:rsid w:val="00375416"/>
    <w:rsid w:val="00376383"/>
    <w:rsid w:val="00376DDC"/>
    <w:rsid w:val="003807DE"/>
    <w:rsid w:val="00381FE7"/>
    <w:rsid w:val="003836E8"/>
    <w:rsid w:val="003838CD"/>
    <w:rsid w:val="0038452E"/>
    <w:rsid w:val="00385024"/>
    <w:rsid w:val="0038542F"/>
    <w:rsid w:val="00385846"/>
    <w:rsid w:val="00385C70"/>
    <w:rsid w:val="00386444"/>
    <w:rsid w:val="00386B51"/>
    <w:rsid w:val="00386F82"/>
    <w:rsid w:val="0038721E"/>
    <w:rsid w:val="003878FC"/>
    <w:rsid w:val="003910F8"/>
    <w:rsid w:val="00391379"/>
    <w:rsid w:val="003929E6"/>
    <w:rsid w:val="00393A78"/>
    <w:rsid w:val="003940C7"/>
    <w:rsid w:val="0039503D"/>
    <w:rsid w:val="003962D7"/>
    <w:rsid w:val="00397331"/>
    <w:rsid w:val="003A0387"/>
    <w:rsid w:val="003A1B5D"/>
    <w:rsid w:val="003A22AC"/>
    <w:rsid w:val="003A2DD7"/>
    <w:rsid w:val="003A6387"/>
    <w:rsid w:val="003A7E9A"/>
    <w:rsid w:val="003B021A"/>
    <w:rsid w:val="003B3731"/>
    <w:rsid w:val="003B3AFE"/>
    <w:rsid w:val="003B426E"/>
    <w:rsid w:val="003B4FC1"/>
    <w:rsid w:val="003B5BF8"/>
    <w:rsid w:val="003B5C2D"/>
    <w:rsid w:val="003B727C"/>
    <w:rsid w:val="003C237F"/>
    <w:rsid w:val="003C2795"/>
    <w:rsid w:val="003C29B1"/>
    <w:rsid w:val="003C2A82"/>
    <w:rsid w:val="003C308A"/>
    <w:rsid w:val="003C4F5D"/>
    <w:rsid w:val="003C529B"/>
    <w:rsid w:val="003C6B11"/>
    <w:rsid w:val="003C6CCF"/>
    <w:rsid w:val="003C7A8F"/>
    <w:rsid w:val="003D0BD0"/>
    <w:rsid w:val="003D2CE5"/>
    <w:rsid w:val="003D4642"/>
    <w:rsid w:val="003D4669"/>
    <w:rsid w:val="003D60DE"/>
    <w:rsid w:val="003D64DD"/>
    <w:rsid w:val="003D6E93"/>
    <w:rsid w:val="003E0319"/>
    <w:rsid w:val="003E1302"/>
    <w:rsid w:val="003E3C7F"/>
    <w:rsid w:val="003E568D"/>
    <w:rsid w:val="003E651E"/>
    <w:rsid w:val="003E6C88"/>
    <w:rsid w:val="003E7899"/>
    <w:rsid w:val="003E7A56"/>
    <w:rsid w:val="003F141F"/>
    <w:rsid w:val="003F1D7B"/>
    <w:rsid w:val="003F2F65"/>
    <w:rsid w:val="003F30A1"/>
    <w:rsid w:val="003F3F82"/>
    <w:rsid w:val="00401796"/>
    <w:rsid w:val="00402A5D"/>
    <w:rsid w:val="004037A7"/>
    <w:rsid w:val="00403C0C"/>
    <w:rsid w:val="004044EF"/>
    <w:rsid w:val="00405C8B"/>
    <w:rsid w:val="004066FE"/>
    <w:rsid w:val="00406DAA"/>
    <w:rsid w:val="00407D76"/>
    <w:rsid w:val="00410C03"/>
    <w:rsid w:val="0041395B"/>
    <w:rsid w:val="00414467"/>
    <w:rsid w:val="00414A45"/>
    <w:rsid w:val="004150CC"/>
    <w:rsid w:val="004154D5"/>
    <w:rsid w:val="00416765"/>
    <w:rsid w:val="00416DE3"/>
    <w:rsid w:val="00416E32"/>
    <w:rsid w:val="004171DE"/>
    <w:rsid w:val="00417A69"/>
    <w:rsid w:val="00420D76"/>
    <w:rsid w:val="0042289C"/>
    <w:rsid w:val="00422AE8"/>
    <w:rsid w:val="0042303C"/>
    <w:rsid w:val="004232D7"/>
    <w:rsid w:val="00424F65"/>
    <w:rsid w:val="00426483"/>
    <w:rsid w:val="004300C6"/>
    <w:rsid w:val="00430A2E"/>
    <w:rsid w:val="0043186B"/>
    <w:rsid w:val="0043286E"/>
    <w:rsid w:val="00432FAB"/>
    <w:rsid w:val="004342DC"/>
    <w:rsid w:val="00434D99"/>
    <w:rsid w:val="00434E50"/>
    <w:rsid w:val="00435619"/>
    <w:rsid w:val="0043645D"/>
    <w:rsid w:val="00436DCA"/>
    <w:rsid w:val="00436E11"/>
    <w:rsid w:val="00440251"/>
    <w:rsid w:val="00440FBF"/>
    <w:rsid w:val="00441431"/>
    <w:rsid w:val="00442B77"/>
    <w:rsid w:val="00445073"/>
    <w:rsid w:val="0044608D"/>
    <w:rsid w:val="004463D9"/>
    <w:rsid w:val="004477F3"/>
    <w:rsid w:val="00450018"/>
    <w:rsid w:val="0045165A"/>
    <w:rsid w:val="0045271B"/>
    <w:rsid w:val="0045286C"/>
    <w:rsid w:val="00453D74"/>
    <w:rsid w:val="0045546A"/>
    <w:rsid w:val="00456D4D"/>
    <w:rsid w:val="00456ED8"/>
    <w:rsid w:val="004611EE"/>
    <w:rsid w:val="00461496"/>
    <w:rsid w:val="00461D28"/>
    <w:rsid w:val="00462BBB"/>
    <w:rsid w:val="00463BC7"/>
    <w:rsid w:val="004647DB"/>
    <w:rsid w:val="00465A59"/>
    <w:rsid w:val="0046680A"/>
    <w:rsid w:val="00466F54"/>
    <w:rsid w:val="0046779F"/>
    <w:rsid w:val="00470C61"/>
    <w:rsid w:val="00477570"/>
    <w:rsid w:val="00477D3F"/>
    <w:rsid w:val="0048131C"/>
    <w:rsid w:val="00481D19"/>
    <w:rsid w:val="00482B26"/>
    <w:rsid w:val="004841A0"/>
    <w:rsid w:val="00486949"/>
    <w:rsid w:val="004879A0"/>
    <w:rsid w:val="004915B3"/>
    <w:rsid w:val="00491989"/>
    <w:rsid w:val="00492F17"/>
    <w:rsid w:val="00494598"/>
    <w:rsid w:val="004958F8"/>
    <w:rsid w:val="0049609C"/>
    <w:rsid w:val="00496501"/>
    <w:rsid w:val="00496785"/>
    <w:rsid w:val="004968DD"/>
    <w:rsid w:val="004969D2"/>
    <w:rsid w:val="004A00BE"/>
    <w:rsid w:val="004A1B96"/>
    <w:rsid w:val="004A666C"/>
    <w:rsid w:val="004A79BC"/>
    <w:rsid w:val="004B14FC"/>
    <w:rsid w:val="004B1B0E"/>
    <w:rsid w:val="004B220E"/>
    <w:rsid w:val="004B2A24"/>
    <w:rsid w:val="004B412D"/>
    <w:rsid w:val="004B4405"/>
    <w:rsid w:val="004B576D"/>
    <w:rsid w:val="004B5C84"/>
    <w:rsid w:val="004B63B2"/>
    <w:rsid w:val="004B7090"/>
    <w:rsid w:val="004C0009"/>
    <w:rsid w:val="004C06D4"/>
    <w:rsid w:val="004C0764"/>
    <w:rsid w:val="004C1B2B"/>
    <w:rsid w:val="004C2A14"/>
    <w:rsid w:val="004C312E"/>
    <w:rsid w:val="004C363F"/>
    <w:rsid w:val="004C4297"/>
    <w:rsid w:val="004C4AAB"/>
    <w:rsid w:val="004C52D0"/>
    <w:rsid w:val="004C6604"/>
    <w:rsid w:val="004C729A"/>
    <w:rsid w:val="004C7F17"/>
    <w:rsid w:val="004D023B"/>
    <w:rsid w:val="004D0304"/>
    <w:rsid w:val="004D08F2"/>
    <w:rsid w:val="004D0C90"/>
    <w:rsid w:val="004D1746"/>
    <w:rsid w:val="004D48F6"/>
    <w:rsid w:val="004D5046"/>
    <w:rsid w:val="004D5E7D"/>
    <w:rsid w:val="004D5F16"/>
    <w:rsid w:val="004D6392"/>
    <w:rsid w:val="004E12C5"/>
    <w:rsid w:val="004E2B78"/>
    <w:rsid w:val="004E2E36"/>
    <w:rsid w:val="004E307C"/>
    <w:rsid w:val="004E375C"/>
    <w:rsid w:val="004E40AA"/>
    <w:rsid w:val="004E44DB"/>
    <w:rsid w:val="004E464A"/>
    <w:rsid w:val="004F26FA"/>
    <w:rsid w:val="00501689"/>
    <w:rsid w:val="00501EBC"/>
    <w:rsid w:val="00503D28"/>
    <w:rsid w:val="005043B0"/>
    <w:rsid w:val="005076F2"/>
    <w:rsid w:val="0050775F"/>
    <w:rsid w:val="005104BC"/>
    <w:rsid w:val="005105C8"/>
    <w:rsid w:val="00510C2F"/>
    <w:rsid w:val="0051196F"/>
    <w:rsid w:val="00511BDC"/>
    <w:rsid w:val="00513297"/>
    <w:rsid w:val="00514DD2"/>
    <w:rsid w:val="005153EF"/>
    <w:rsid w:val="00517015"/>
    <w:rsid w:val="0051726F"/>
    <w:rsid w:val="005208F8"/>
    <w:rsid w:val="005215F3"/>
    <w:rsid w:val="005219DB"/>
    <w:rsid w:val="00521F8C"/>
    <w:rsid w:val="00522C49"/>
    <w:rsid w:val="00523E6C"/>
    <w:rsid w:val="00524DE5"/>
    <w:rsid w:val="00525A81"/>
    <w:rsid w:val="00525AEB"/>
    <w:rsid w:val="00526D93"/>
    <w:rsid w:val="0052733F"/>
    <w:rsid w:val="005278C1"/>
    <w:rsid w:val="00530C0C"/>
    <w:rsid w:val="00530D3E"/>
    <w:rsid w:val="005314B3"/>
    <w:rsid w:val="00531FF0"/>
    <w:rsid w:val="005324DC"/>
    <w:rsid w:val="005328F4"/>
    <w:rsid w:val="00532BAA"/>
    <w:rsid w:val="00534161"/>
    <w:rsid w:val="0053437C"/>
    <w:rsid w:val="005343E3"/>
    <w:rsid w:val="00536A46"/>
    <w:rsid w:val="005400AA"/>
    <w:rsid w:val="005408A8"/>
    <w:rsid w:val="0054133D"/>
    <w:rsid w:val="00542842"/>
    <w:rsid w:val="00542AC3"/>
    <w:rsid w:val="005433F7"/>
    <w:rsid w:val="00543630"/>
    <w:rsid w:val="005443A6"/>
    <w:rsid w:val="005461A8"/>
    <w:rsid w:val="00550D18"/>
    <w:rsid w:val="00550FBE"/>
    <w:rsid w:val="005513BA"/>
    <w:rsid w:val="0055370F"/>
    <w:rsid w:val="00554110"/>
    <w:rsid w:val="005542C9"/>
    <w:rsid w:val="00554365"/>
    <w:rsid w:val="00554AD8"/>
    <w:rsid w:val="0055528C"/>
    <w:rsid w:val="00555A0F"/>
    <w:rsid w:val="0055631F"/>
    <w:rsid w:val="00556952"/>
    <w:rsid w:val="0056327A"/>
    <w:rsid w:val="005650E0"/>
    <w:rsid w:val="005658E4"/>
    <w:rsid w:val="00565D6E"/>
    <w:rsid w:val="0056606E"/>
    <w:rsid w:val="0056710B"/>
    <w:rsid w:val="00567137"/>
    <w:rsid w:val="00567F05"/>
    <w:rsid w:val="0057042A"/>
    <w:rsid w:val="0057355E"/>
    <w:rsid w:val="0057394A"/>
    <w:rsid w:val="00574146"/>
    <w:rsid w:val="0057617B"/>
    <w:rsid w:val="00576EC9"/>
    <w:rsid w:val="005770F1"/>
    <w:rsid w:val="005825D2"/>
    <w:rsid w:val="005828DB"/>
    <w:rsid w:val="005829A4"/>
    <w:rsid w:val="005833B8"/>
    <w:rsid w:val="0058357B"/>
    <w:rsid w:val="00584096"/>
    <w:rsid w:val="00584401"/>
    <w:rsid w:val="00585D28"/>
    <w:rsid w:val="00586BAF"/>
    <w:rsid w:val="00592261"/>
    <w:rsid w:val="00592DDC"/>
    <w:rsid w:val="005943DF"/>
    <w:rsid w:val="00594F4E"/>
    <w:rsid w:val="005953B7"/>
    <w:rsid w:val="005958F1"/>
    <w:rsid w:val="005A0832"/>
    <w:rsid w:val="005A17A2"/>
    <w:rsid w:val="005A2800"/>
    <w:rsid w:val="005A4B8E"/>
    <w:rsid w:val="005A5073"/>
    <w:rsid w:val="005A5933"/>
    <w:rsid w:val="005A5A04"/>
    <w:rsid w:val="005A6B7F"/>
    <w:rsid w:val="005A743F"/>
    <w:rsid w:val="005A76FA"/>
    <w:rsid w:val="005B0D13"/>
    <w:rsid w:val="005B18F2"/>
    <w:rsid w:val="005B229A"/>
    <w:rsid w:val="005B25FE"/>
    <w:rsid w:val="005B5E28"/>
    <w:rsid w:val="005B7A95"/>
    <w:rsid w:val="005B7C21"/>
    <w:rsid w:val="005C0233"/>
    <w:rsid w:val="005C0B65"/>
    <w:rsid w:val="005C1611"/>
    <w:rsid w:val="005C22C3"/>
    <w:rsid w:val="005C2C4E"/>
    <w:rsid w:val="005C598B"/>
    <w:rsid w:val="005C5A35"/>
    <w:rsid w:val="005C674A"/>
    <w:rsid w:val="005C6AF8"/>
    <w:rsid w:val="005C6B58"/>
    <w:rsid w:val="005C7232"/>
    <w:rsid w:val="005C7382"/>
    <w:rsid w:val="005C7C94"/>
    <w:rsid w:val="005D0D91"/>
    <w:rsid w:val="005D2756"/>
    <w:rsid w:val="005D3929"/>
    <w:rsid w:val="005D790E"/>
    <w:rsid w:val="005D7AA8"/>
    <w:rsid w:val="005E07DA"/>
    <w:rsid w:val="005E1CB6"/>
    <w:rsid w:val="005E1CE2"/>
    <w:rsid w:val="005E2225"/>
    <w:rsid w:val="005E3951"/>
    <w:rsid w:val="005E3C52"/>
    <w:rsid w:val="005E56A8"/>
    <w:rsid w:val="005E73AF"/>
    <w:rsid w:val="005E76A6"/>
    <w:rsid w:val="005E7AD2"/>
    <w:rsid w:val="005F03E3"/>
    <w:rsid w:val="005F050D"/>
    <w:rsid w:val="005F0F67"/>
    <w:rsid w:val="005F1346"/>
    <w:rsid w:val="005F1AD8"/>
    <w:rsid w:val="005F1FCC"/>
    <w:rsid w:val="005F2193"/>
    <w:rsid w:val="005F2D0F"/>
    <w:rsid w:val="005F2FD2"/>
    <w:rsid w:val="005F3092"/>
    <w:rsid w:val="005F41D3"/>
    <w:rsid w:val="005F4B60"/>
    <w:rsid w:val="005F4EFB"/>
    <w:rsid w:val="005F70D9"/>
    <w:rsid w:val="005F75B6"/>
    <w:rsid w:val="006003B9"/>
    <w:rsid w:val="0060069A"/>
    <w:rsid w:val="00601A14"/>
    <w:rsid w:val="00603CD7"/>
    <w:rsid w:val="00604188"/>
    <w:rsid w:val="00606D1F"/>
    <w:rsid w:val="00610D0D"/>
    <w:rsid w:val="00610FE4"/>
    <w:rsid w:val="00611398"/>
    <w:rsid w:val="006115D1"/>
    <w:rsid w:val="00611B6E"/>
    <w:rsid w:val="00611F7E"/>
    <w:rsid w:val="006122E8"/>
    <w:rsid w:val="00612DC9"/>
    <w:rsid w:val="006130C5"/>
    <w:rsid w:val="00614F5A"/>
    <w:rsid w:val="00615789"/>
    <w:rsid w:val="0061774B"/>
    <w:rsid w:val="00620160"/>
    <w:rsid w:val="0062083F"/>
    <w:rsid w:val="0062155E"/>
    <w:rsid w:val="0062417D"/>
    <w:rsid w:val="006307EA"/>
    <w:rsid w:val="00631625"/>
    <w:rsid w:val="0063176D"/>
    <w:rsid w:val="006319E2"/>
    <w:rsid w:val="006321CB"/>
    <w:rsid w:val="00633A4D"/>
    <w:rsid w:val="006341F6"/>
    <w:rsid w:val="00636477"/>
    <w:rsid w:val="00640C44"/>
    <w:rsid w:val="00641166"/>
    <w:rsid w:val="00641EC1"/>
    <w:rsid w:val="006442E1"/>
    <w:rsid w:val="00644E86"/>
    <w:rsid w:val="00645692"/>
    <w:rsid w:val="00645A88"/>
    <w:rsid w:val="00651B1D"/>
    <w:rsid w:val="00652396"/>
    <w:rsid w:val="00655D60"/>
    <w:rsid w:val="00657521"/>
    <w:rsid w:val="006604DD"/>
    <w:rsid w:val="006607E9"/>
    <w:rsid w:val="00660CFD"/>
    <w:rsid w:val="006617FD"/>
    <w:rsid w:val="00661BB0"/>
    <w:rsid w:val="00661F85"/>
    <w:rsid w:val="00662052"/>
    <w:rsid w:val="00662373"/>
    <w:rsid w:val="0066330F"/>
    <w:rsid w:val="00666749"/>
    <w:rsid w:val="00670235"/>
    <w:rsid w:val="006714F7"/>
    <w:rsid w:val="0067176C"/>
    <w:rsid w:val="00672009"/>
    <w:rsid w:val="006737E0"/>
    <w:rsid w:val="00673DF1"/>
    <w:rsid w:val="00674A7C"/>
    <w:rsid w:val="00676093"/>
    <w:rsid w:val="006770E8"/>
    <w:rsid w:val="00677317"/>
    <w:rsid w:val="00681C05"/>
    <w:rsid w:val="006823C6"/>
    <w:rsid w:val="006828E9"/>
    <w:rsid w:val="006829DB"/>
    <w:rsid w:val="00684702"/>
    <w:rsid w:val="00684BDE"/>
    <w:rsid w:val="00684E0D"/>
    <w:rsid w:val="00687C38"/>
    <w:rsid w:val="006907F6"/>
    <w:rsid w:val="00690B9D"/>
    <w:rsid w:val="006929F2"/>
    <w:rsid w:val="00693AB6"/>
    <w:rsid w:val="006959EC"/>
    <w:rsid w:val="00695E84"/>
    <w:rsid w:val="006965EB"/>
    <w:rsid w:val="00696648"/>
    <w:rsid w:val="00696797"/>
    <w:rsid w:val="00696B09"/>
    <w:rsid w:val="006978ED"/>
    <w:rsid w:val="006A1C52"/>
    <w:rsid w:val="006A4ABE"/>
    <w:rsid w:val="006A53CE"/>
    <w:rsid w:val="006A65D4"/>
    <w:rsid w:val="006B0296"/>
    <w:rsid w:val="006B084D"/>
    <w:rsid w:val="006B0A72"/>
    <w:rsid w:val="006B16CD"/>
    <w:rsid w:val="006B48F3"/>
    <w:rsid w:val="006B5297"/>
    <w:rsid w:val="006B7606"/>
    <w:rsid w:val="006C16E2"/>
    <w:rsid w:val="006C1873"/>
    <w:rsid w:val="006C1CDF"/>
    <w:rsid w:val="006C252F"/>
    <w:rsid w:val="006C30A5"/>
    <w:rsid w:val="006C324F"/>
    <w:rsid w:val="006C4003"/>
    <w:rsid w:val="006C43AD"/>
    <w:rsid w:val="006C5BBE"/>
    <w:rsid w:val="006C5D9B"/>
    <w:rsid w:val="006C7571"/>
    <w:rsid w:val="006D1D8A"/>
    <w:rsid w:val="006D1FF0"/>
    <w:rsid w:val="006D407B"/>
    <w:rsid w:val="006D50A1"/>
    <w:rsid w:val="006D53FE"/>
    <w:rsid w:val="006D55B7"/>
    <w:rsid w:val="006D5C86"/>
    <w:rsid w:val="006D7057"/>
    <w:rsid w:val="006D760C"/>
    <w:rsid w:val="006D7B85"/>
    <w:rsid w:val="006E0AF9"/>
    <w:rsid w:val="006E0DD4"/>
    <w:rsid w:val="006E1377"/>
    <w:rsid w:val="006E16DC"/>
    <w:rsid w:val="006E1DC2"/>
    <w:rsid w:val="006E246C"/>
    <w:rsid w:val="006E2781"/>
    <w:rsid w:val="006E3336"/>
    <w:rsid w:val="006E44C7"/>
    <w:rsid w:val="006E471D"/>
    <w:rsid w:val="006E485E"/>
    <w:rsid w:val="006E585E"/>
    <w:rsid w:val="006E74C2"/>
    <w:rsid w:val="006E75A0"/>
    <w:rsid w:val="006E7FA4"/>
    <w:rsid w:val="006F0475"/>
    <w:rsid w:val="006F25FE"/>
    <w:rsid w:val="006F2836"/>
    <w:rsid w:val="006F2D09"/>
    <w:rsid w:val="006F2F57"/>
    <w:rsid w:val="006F3B14"/>
    <w:rsid w:val="006F3D37"/>
    <w:rsid w:val="006F4131"/>
    <w:rsid w:val="006F4767"/>
    <w:rsid w:val="006F55EA"/>
    <w:rsid w:val="006F5EC8"/>
    <w:rsid w:val="006F6530"/>
    <w:rsid w:val="006F683E"/>
    <w:rsid w:val="006F6A2F"/>
    <w:rsid w:val="007002BB"/>
    <w:rsid w:val="00700AF0"/>
    <w:rsid w:val="007018B4"/>
    <w:rsid w:val="007020BF"/>
    <w:rsid w:val="007020EB"/>
    <w:rsid w:val="007027E5"/>
    <w:rsid w:val="00703158"/>
    <w:rsid w:val="00704251"/>
    <w:rsid w:val="00704BCC"/>
    <w:rsid w:val="00704ECF"/>
    <w:rsid w:val="007051A0"/>
    <w:rsid w:val="00707A3D"/>
    <w:rsid w:val="00711AFC"/>
    <w:rsid w:val="0071485C"/>
    <w:rsid w:val="007165F9"/>
    <w:rsid w:val="0071712F"/>
    <w:rsid w:val="007177AD"/>
    <w:rsid w:val="007203AC"/>
    <w:rsid w:val="007209FF"/>
    <w:rsid w:val="00720B2B"/>
    <w:rsid w:val="00720CAD"/>
    <w:rsid w:val="00722502"/>
    <w:rsid w:val="007260FF"/>
    <w:rsid w:val="0073152E"/>
    <w:rsid w:val="007315A4"/>
    <w:rsid w:val="00731992"/>
    <w:rsid w:val="007321C9"/>
    <w:rsid w:val="007348DC"/>
    <w:rsid w:val="00734AAB"/>
    <w:rsid w:val="0073517B"/>
    <w:rsid w:val="0073554E"/>
    <w:rsid w:val="00735741"/>
    <w:rsid w:val="0074075A"/>
    <w:rsid w:val="00741BF2"/>
    <w:rsid w:val="0074294D"/>
    <w:rsid w:val="00743032"/>
    <w:rsid w:val="00744158"/>
    <w:rsid w:val="00745592"/>
    <w:rsid w:val="0075030F"/>
    <w:rsid w:val="00750C1B"/>
    <w:rsid w:val="00753296"/>
    <w:rsid w:val="00754E68"/>
    <w:rsid w:val="007551B1"/>
    <w:rsid w:val="00755C86"/>
    <w:rsid w:val="00756DFF"/>
    <w:rsid w:val="007632DC"/>
    <w:rsid w:val="007727C6"/>
    <w:rsid w:val="00774699"/>
    <w:rsid w:val="00774904"/>
    <w:rsid w:val="007753A5"/>
    <w:rsid w:val="00775A21"/>
    <w:rsid w:val="007762D2"/>
    <w:rsid w:val="00776B2B"/>
    <w:rsid w:val="00777731"/>
    <w:rsid w:val="00781383"/>
    <w:rsid w:val="00781A59"/>
    <w:rsid w:val="00781AF6"/>
    <w:rsid w:val="00781E02"/>
    <w:rsid w:val="007821C6"/>
    <w:rsid w:val="007859B4"/>
    <w:rsid w:val="00785C10"/>
    <w:rsid w:val="00786EBE"/>
    <w:rsid w:val="00787C42"/>
    <w:rsid w:val="00790DE4"/>
    <w:rsid w:val="00791372"/>
    <w:rsid w:val="00792822"/>
    <w:rsid w:val="007936DC"/>
    <w:rsid w:val="00793ECC"/>
    <w:rsid w:val="007943E7"/>
    <w:rsid w:val="007952E1"/>
    <w:rsid w:val="007975B8"/>
    <w:rsid w:val="007A0DD4"/>
    <w:rsid w:val="007A3DC0"/>
    <w:rsid w:val="007A418E"/>
    <w:rsid w:val="007A479B"/>
    <w:rsid w:val="007A50D9"/>
    <w:rsid w:val="007A51D6"/>
    <w:rsid w:val="007A60F8"/>
    <w:rsid w:val="007A70F5"/>
    <w:rsid w:val="007A71C3"/>
    <w:rsid w:val="007A7797"/>
    <w:rsid w:val="007A79BB"/>
    <w:rsid w:val="007B0418"/>
    <w:rsid w:val="007B0D98"/>
    <w:rsid w:val="007B0E51"/>
    <w:rsid w:val="007B1C40"/>
    <w:rsid w:val="007B3822"/>
    <w:rsid w:val="007B4F0C"/>
    <w:rsid w:val="007B5360"/>
    <w:rsid w:val="007B5BB2"/>
    <w:rsid w:val="007B674E"/>
    <w:rsid w:val="007B7202"/>
    <w:rsid w:val="007C04E4"/>
    <w:rsid w:val="007C0A0A"/>
    <w:rsid w:val="007C0FF3"/>
    <w:rsid w:val="007C2725"/>
    <w:rsid w:val="007C3204"/>
    <w:rsid w:val="007C3F10"/>
    <w:rsid w:val="007C4D01"/>
    <w:rsid w:val="007C6F60"/>
    <w:rsid w:val="007C7351"/>
    <w:rsid w:val="007C7518"/>
    <w:rsid w:val="007C7604"/>
    <w:rsid w:val="007D05C1"/>
    <w:rsid w:val="007D0B10"/>
    <w:rsid w:val="007D4DD6"/>
    <w:rsid w:val="007D4EDD"/>
    <w:rsid w:val="007D5D5C"/>
    <w:rsid w:val="007D6C96"/>
    <w:rsid w:val="007D784A"/>
    <w:rsid w:val="007E064A"/>
    <w:rsid w:val="007E06D7"/>
    <w:rsid w:val="007E1B02"/>
    <w:rsid w:val="007E1E5A"/>
    <w:rsid w:val="007E4733"/>
    <w:rsid w:val="007E4AFD"/>
    <w:rsid w:val="007E51DD"/>
    <w:rsid w:val="007E5A20"/>
    <w:rsid w:val="007F074B"/>
    <w:rsid w:val="007F143A"/>
    <w:rsid w:val="007F1B15"/>
    <w:rsid w:val="007F2137"/>
    <w:rsid w:val="007F227D"/>
    <w:rsid w:val="007F249B"/>
    <w:rsid w:val="007F2A8F"/>
    <w:rsid w:val="007F31A0"/>
    <w:rsid w:val="007F3861"/>
    <w:rsid w:val="007F5664"/>
    <w:rsid w:val="007F5FE7"/>
    <w:rsid w:val="007F61D0"/>
    <w:rsid w:val="007F666B"/>
    <w:rsid w:val="007F7141"/>
    <w:rsid w:val="007F7766"/>
    <w:rsid w:val="008000E2"/>
    <w:rsid w:val="00800A6C"/>
    <w:rsid w:val="008022CA"/>
    <w:rsid w:val="008038B7"/>
    <w:rsid w:val="00806256"/>
    <w:rsid w:val="00807B50"/>
    <w:rsid w:val="00810266"/>
    <w:rsid w:val="00810A79"/>
    <w:rsid w:val="00810B61"/>
    <w:rsid w:val="00810C1A"/>
    <w:rsid w:val="008119D0"/>
    <w:rsid w:val="00811ECC"/>
    <w:rsid w:val="00812A30"/>
    <w:rsid w:val="00812F01"/>
    <w:rsid w:val="00813DBD"/>
    <w:rsid w:val="00815F5E"/>
    <w:rsid w:val="00816DC3"/>
    <w:rsid w:val="0081739C"/>
    <w:rsid w:val="0081784A"/>
    <w:rsid w:val="00821714"/>
    <w:rsid w:val="008224F1"/>
    <w:rsid w:val="0082327F"/>
    <w:rsid w:val="008241A2"/>
    <w:rsid w:val="00824E8C"/>
    <w:rsid w:val="00825303"/>
    <w:rsid w:val="00825405"/>
    <w:rsid w:val="008268DB"/>
    <w:rsid w:val="008271DD"/>
    <w:rsid w:val="00830B82"/>
    <w:rsid w:val="008336E0"/>
    <w:rsid w:val="00835039"/>
    <w:rsid w:val="00835631"/>
    <w:rsid w:val="00835AB2"/>
    <w:rsid w:val="00835BA4"/>
    <w:rsid w:val="00835D35"/>
    <w:rsid w:val="008370B4"/>
    <w:rsid w:val="00840AF4"/>
    <w:rsid w:val="00840AFF"/>
    <w:rsid w:val="00842462"/>
    <w:rsid w:val="00842F70"/>
    <w:rsid w:val="00843867"/>
    <w:rsid w:val="00843F13"/>
    <w:rsid w:val="00844532"/>
    <w:rsid w:val="00845A6C"/>
    <w:rsid w:val="00846CD5"/>
    <w:rsid w:val="00847921"/>
    <w:rsid w:val="0084796B"/>
    <w:rsid w:val="0085063E"/>
    <w:rsid w:val="00850DF3"/>
    <w:rsid w:val="00852EF4"/>
    <w:rsid w:val="00852FAC"/>
    <w:rsid w:val="00855CDA"/>
    <w:rsid w:val="00856FA8"/>
    <w:rsid w:val="00857A0B"/>
    <w:rsid w:val="00857BAE"/>
    <w:rsid w:val="00857C25"/>
    <w:rsid w:val="00857C64"/>
    <w:rsid w:val="00860BCD"/>
    <w:rsid w:val="0086707B"/>
    <w:rsid w:val="00871684"/>
    <w:rsid w:val="008721D6"/>
    <w:rsid w:val="00872752"/>
    <w:rsid w:val="00872D04"/>
    <w:rsid w:val="00873210"/>
    <w:rsid w:val="008733A3"/>
    <w:rsid w:val="0087343C"/>
    <w:rsid w:val="00874A79"/>
    <w:rsid w:val="00876CFD"/>
    <w:rsid w:val="00877BE9"/>
    <w:rsid w:val="008810C7"/>
    <w:rsid w:val="00881679"/>
    <w:rsid w:val="0088448C"/>
    <w:rsid w:val="00884CA2"/>
    <w:rsid w:val="00886B96"/>
    <w:rsid w:val="00887587"/>
    <w:rsid w:val="00890004"/>
    <w:rsid w:val="008904ED"/>
    <w:rsid w:val="00890BA9"/>
    <w:rsid w:val="00891270"/>
    <w:rsid w:val="00891F93"/>
    <w:rsid w:val="00892D4A"/>
    <w:rsid w:val="008940F6"/>
    <w:rsid w:val="0089584D"/>
    <w:rsid w:val="00895AFE"/>
    <w:rsid w:val="00896888"/>
    <w:rsid w:val="00896CA2"/>
    <w:rsid w:val="008A37A5"/>
    <w:rsid w:val="008A4400"/>
    <w:rsid w:val="008A45F4"/>
    <w:rsid w:val="008A4D22"/>
    <w:rsid w:val="008A53D7"/>
    <w:rsid w:val="008A5962"/>
    <w:rsid w:val="008A5CB4"/>
    <w:rsid w:val="008A6A63"/>
    <w:rsid w:val="008A7A04"/>
    <w:rsid w:val="008B0265"/>
    <w:rsid w:val="008B1157"/>
    <w:rsid w:val="008B2E1F"/>
    <w:rsid w:val="008B5CC9"/>
    <w:rsid w:val="008B6E7B"/>
    <w:rsid w:val="008C1BAA"/>
    <w:rsid w:val="008C2E3F"/>
    <w:rsid w:val="008C5386"/>
    <w:rsid w:val="008C5BF4"/>
    <w:rsid w:val="008D024B"/>
    <w:rsid w:val="008D08D3"/>
    <w:rsid w:val="008D0AD1"/>
    <w:rsid w:val="008D2B56"/>
    <w:rsid w:val="008D2C5D"/>
    <w:rsid w:val="008D39BC"/>
    <w:rsid w:val="008D3A43"/>
    <w:rsid w:val="008D42EE"/>
    <w:rsid w:val="008D68A4"/>
    <w:rsid w:val="008D7EB2"/>
    <w:rsid w:val="008E53A5"/>
    <w:rsid w:val="008E5955"/>
    <w:rsid w:val="008E6D59"/>
    <w:rsid w:val="008F07D4"/>
    <w:rsid w:val="008F1036"/>
    <w:rsid w:val="008F2325"/>
    <w:rsid w:val="008F4A93"/>
    <w:rsid w:val="008F59B2"/>
    <w:rsid w:val="008F7F2B"/>
    <w:rsid w:val="00900B9F"/>
    <w:rsid w:val="00900DAA"/>
    <w:rsid w:val="00900E79"/>
    <w:rsid w:val="00900F31"/>
    <w:rsid w:val="00901950"/>
    <w:rsid w:val="00901A56"/>
    <w:rsid w:val="0090313D"/>
    <w:rsid w:val="00903FB9"/>
    <w:rsid w:val="00903FDD"/>
    <w:rsid w:val="00904703"/>
    <w:rsid w:val="00904EF4"/>
    <w:rsid w:val="00905A6E"/>
    <w:rsid w:val="00910FC0"/>
    <w:rsid w:val="009114FD"/>
    <w:rsid w:val="00912793"/>
    <w:rsid w:val="00912868"/>
    <w:rsid w:val="00912B47"/>
    <w:rsid w:val="009131B6"/>
    <w:rsid w:val="00913BFA"/>
    <w:rsid w:val="009142B3"/>
    <w:rsid w:val="00915987"/>
    <w:rsid w:val="009160B2"/>
    <w:rsid w:val="00916728"/>
    <w:rsid w:val="00920EF1"/>
    <w:rsid w:val="009212BB"/>
    <w:rsid w:val="0092256C"/>
    <w:rsid w:val="00922A08"/>
    <w:rsid w:val="009246F0"/>
    <w:rsid w:val="009251E1"/>
    <w:rsid w:val="00925926"/>
    <w:rsid w:val="00925AC8"/>
    <w:rsid w:val="00925DE6"/>
    <w:rsid w:val="00927ED0"/>
    <w:rsid w:val="00931272"/>
    <w:rsid w:val="009335E2"/>
    <w:rsid w:val="00934F6C"/>
    <w:rsid w:val="00935738"/>
    <w:rsid w:val="00936D52"/>
    <w:rsid w:val="009440B7"/>
    <w:rsid w:val="00945384"/>
    <w:rsid w:val="0094545F"/>
    <w:rsid w:val="00946475"/>
    <w:rsid w:val="0094672C"/>
    <w:rsid w:val="00952095"/>
    <w:rsid w:val="009524D6"/>
    <w:rsid w:val="009541F9"/>
    <w:rsid w:val="009550BD"/>
    <w:rsid w:val="00955C53"/>
    <w:rsid w:val="00957247"/>
    <w:rsid w:val="009574ED"/>
    <w:rsid w:val="00957F40"/>
    <w:rsid w:val="009601D3"/>
    <w:rsid w:val="009628EB"/>
    <w:rsid w:val="00963373"/>
    <w:rsid w:val="00965DF4"/>
    <w:rsid w:val="00967086"/>
    <w:rsid w:val="00967E6A"/>
    <w:rsid w:val="00971F89"/>
    <w:rsid w:val="0097225A"/>
    <w:rsid w:val="00973263"/>
    <w:rsid w:val="009733F5"/>
    <w:rsid w:val="00973420"/>
    <w:rsid w:val="00975A2E"/>
    <w:rsid w:val="00976B24"/>
    <w:rsid w:val="009771AB"/>
    <w:rsid w:val="009775FF"/>
    <w:rsid w:val="009804B7"/>
    <w:rsid w:val="009815A6"/>
    <w:rsid w:val="00981FC9"/>
    <w:rsid w:val="00982722"/>
    <w:rsid w:val="0098332E"/>
    <w:rsid w:val="00984416"/>
    <w:rsid w:val="009857B8"/>
    <w:rsid w:val="0098730D"/>
    <w:rsid w:val="00987344"/>
    <w:rsid w:val="00990160"/>
    <w:rsid w:val="009917C1"/>
    <w:rsid w:val="0099269D"/>
    <w:rsid w:val="009926FC"/>
    <w:rsid w:val="00993CDE"/>
    <w:rsid w:val="00995FB4"/>
    <w:rsid w:val="00996AD1"/>
    <w:rsid w:val="00997D4C"/>
    <w:rsid w:val="009A0464"/>
    <w:rsid w:val="009A1CAA"/>
    <w:rsid w:val="009A223D"/>
    <w:rsid w:val="009A5296"/>
    <w:rsid w:val="009A7B39"/>
    <w:rsid w:val="009B04E0"/>
    <w:rsid w:val="009B0932"/>
    <w:rsid w:val="009B18C4"/>
    <w:rsid w:val="009B2094"/>
    <w:rsid w:val="009B2462"/>
    <w:rsid w:val="009B2823"/>
    <w:rsid w:val="009B3154"/>
    <w:rsid w:val="009B484D"/>
    <w:rsid w:val="009B671B"/>
    <w:rsid w:val="009B70F6"/>
    <w:rsid w:val="009C07D2"/>
    <w:rsid w:val="009C0D6A"/>
    <w:rsid w:val="009C1D9F"/>
    <w:rsid w:val="009C1DEE"/>
    <w:rsid w:val="009C2AA6"/>
    <w:rsid w:val="009C2CFC"/>
    <w:rsid w:val="009C32A8"/>
    <w:rsid w:val="009C4473"/>
    <w:rsid w:val="009C48A4"/>
    <w:rsid w:val="009C56C6"/>
    <w:rsid w:val="009D12D1"/>
    <w:rsid w:val="009D2486"/>
    <w:rsid w:val="009D3179"/>
    <w:rsid w:val="009D324F"/>
    <w:rsid w:val="009D41E5"/>
    <w:rsid w:val="009D44BE"/>
    <w:rsid w:val="009D477E"/>
    <w:rsid w:val="009D64CB"/>
    <w:rsid w:val="009E0C42"/>
    <w:rsid w:val="009E11EB"/>
    <w:rsid w:val="009E1AA7"/>
    <w:rsid w:val="009E1D58"/>
    <w:rsid w:val="009E30B3"/>
    <w:rsid w:val="009E3737"/>
    <w:rsid w:val="009E409F"/>
    <w:rsid w:val="009E4101"/>
    <w:rsid w:val="009E5F21"/>
    <w:rsid w:val="009E6B33"/>
    <w:rsid w:val="009E7379"/>
    <w:rsid w:val="009E7C35"/>
    <w:rsid w:val="009F0B86"/>
    <w:rsid w:val="009F0C58"/>
    <w:rsid w:val="009F1A3C"/>
    <w:rsid w:val="009F2CAE"/>
    <w:rsid w:val="009F31BB"/>
    <w:rsid w:val="009F3B0B"/>
    <w:rsid w:val="009F4030"/>
    <w:rsid w:val="009F6703"/>
    <w:rsid w:val="00A024FC"/>
    <w:rsid w:val="00A030A6"/>
    <w:rsid w:val="00A05E2F"/>
    <w:rsid w:val="00A06227"/>
    <w:rsid w:val="00A07743"/>
    <w:rsid w:val="00A07E46"/>
    <w:rsid w:val="00A116C7"/>
    <w:rsid w:val="00A12591"/>
    <w:rsid w:val="00A14233"/>
    <w:rsid w:val="00A142AC"/>
    <w:rsid w:val="00A14315"/>
    <w:rsid w:val="00A151B1"/>
    <w:rsid w:val="00A15229"/>
    <w:rsid w:val="00A161F5"/>
    <w:rsid w:val="00A16665"/>
    <w:rsid w:val="00A17090"/>
    <w:rsid w:val="00A17947"/>
    <w:rsid w:val="00A23725"/>
    <w:rsid w:val="00A23DA1"/>
    <w:rsid w:val="00A24E5E"/>
    <w:rsid w:val="00A26459"/>
    <w:rsid w:val="00A26BB5"/>
    <w:rsid w:val="00A30483"/>
    <w:rsid w:val="00A3242C"/>
    <w:rsid w:val="00A3250F"/>
    <w:rsid w:val="00A32CFF"/>
    <w:rsid w:val="00A34168"/>
    <w:rsid w:val="00A35A4A"/>
    <w:rsid w:val="00A35DE4"/>
    <w:rsid w:val="00A36193"/>
    <w:rsid w:val="00A36CAE"/>
    <w:rsid w:val="00A4003C"/>
    <w:rsid w:val="00A40844"/>
    <w:rsid w:val="00A40E29"/>
    <w:rsid w:val="00A40FFA"/>
    <w:rsid w:val="00A42F9E"/>
    <w:rsid w:val="00A43EAF"/>
    <w:rsid w:val="00A50FAD"/>
    <w:rsid w:val="00A529D2"/>
    <w:rsid w:val="00A53461"/>
    <w:rsid w:val="00A53934"/>
    <w:rsid w:val="00A55001"/>
    <w:rsid w:val="00A55061"/>
    <w:rsid w:val="00A56EA6"/>
    <w:rsid w:val="00A61A23"/>
    <w:rsid w:val="00A620DD"/>
    <w:rsid w:val="00A6266F"/>
    <w:rsid w:val="00A6302B"/>
    <w:rsid w:val="00A64254"/>
    <w:rsid w:val="00A64D7E"/>
    <w:rsid w:val="00A6515E"/>
    <w:rsid w:val="00A65C90"/>
    <w:rsid w:val="00A67751"/>
    <w:rsid w:val="00A6797C"/>
    <w:rsid w:val="00A70075"/>
    <w:rsid w:val="00A70A88"/>
    <w:rsid w:val="00A71E3A"/>
    <w:rsid w:val="00A72871"/>
    <w:rsid w:val="00A73254"/>
    <w:rsid w:val="00A74163"/>
    <w:rsid w:val="00A776E2"/>
    <w:rsid w:val="00A77AF9"/>
    <w:rsid w:val="00A80908"/>
    <w:rsid w:val="00A8104F"/>
    <w:rsid w:val="00A81FCC"/>
    <w:rsid w:val="00A836A2"/>
    <w:rsid w:val="00A83A7D"/>
    <w:rsid w:val="00A84198"/>
    <w:rsid w:val="00A847DB"/>
    <w:rsid w:val="00A8584D"/>
    <w:rsid w:val="00A85949"/>
    <w:rsid w:val="00A85DDE"/>
    <w:rsid w:val="00A8609D"/>
    <w:rsid w:val="00A860BC"/>
    <w:rsid w:val="00A86F57"/>
    <w:rsid w:val="00A87440"/>
    <w:rsid w:val="00A87DE2"/>
    <w:rsid w:val="00A908BF"/>
    <w:rsid w:val="00A920A0"/>
    <w:rsid w:val="00A9260E"/>
    <w:rsid w:val="00A9264F"/>
    <w:rsid w:val="00A92C2A"/>
    <w:rsid w:val="00A93059"/>
    <w:rsid w:val="00A931E5"/>
    <w:rsid w:val="00A93CCA"/>
    <w:rsid w:val="00A943FD"/>
    <w:rsid w:val="00A9537F"/>
    <w:rsid w:val="00A97230"/>
    <w:rsid w:val="00AA0194"/>
    <w:rsid w:val="00AA019D"/>
    <w:rsid w:val="00AA11B9"/>
    <w:rsid w:val="00AA238C"/>
    <w:rsid w:val="00AA27B9"/>
    <w:rsid w:val="00AA31D0"/>
    <w:rsid w:val="00AA3F9A"/>
    <w:rsid w:val="00AA45D1"/>
    <w:rsid w:val="00AA4E88"/>
    <w:rsid w:val="00AB0978"/>
    <w:rsid w:val="00AB134E"/>
    <w:rsid w:val="00AB3839"/>
    <w:rsid w:val="00AB4CDB"/>
    <w:rsid w:val="00AB5976"/>
    <w:rsid w:val="00AB5DD3"/>
    <w:rsid w:val="00AB627C"/>
    <w:rsid w:val="00AB7969"/>
    <w:rsid w:val="00AC129F"/>
    <w:rsid w:val="00AC138E"/>
    <w:rsid w:val="00AC1AAA"/>
    <w:rsid w:val="00AC283C"/>
    <w:rsid w:val="00AC4EF6"/>
    <w:rsid w:val="00AC5E8E"/>
    <w:rsid w:val="00AC6365"/>
    <w:rsid w:val="00AC6679"/>
    <w:rsid w:val="00AC6F2D"/>
    <w:rsid w:val="00AC70F3"/>
    <w:rsid w:val="00AC7947"/>
    <w:rsid w:val="00AD0488"/>
    <w:rsid w:val="00AD149A"/>
    <w:rsid w:val="00AD15C7"/>
    <w:rsid w:val="00AD1FCB"/>
    <w:rsid w:val="00AD29E7"/>
    <w:rsid w:val="00AD2BF1"/>
    <w:rsid w:val="00AD2DE4"/>
    <w:rsid w:val="00AD42B8"/>
    <w:rsid w:val="00AD44C5"/>
    <w:rsid w:val="00AD72DC"/>
    <w:rsid w:val="00AD7AFD"/>
    <w:rsid w:val="00AD7FAA"/>
    <w:rsid w:val="00AE0412"/>
    <w:rsid w:val="00AE25D9"/>
    <w:rsid w:val="00AE3DF7"/>
    <w:rsid w:val="00AE3F08"/>
    <w:rsid w:val="00AE44B3"/>
    <w:rsid w:val="00AE4660"/>
    <w:rsid w:val="00AE4DC0"/>
    <w:rsid w:val="00AE6180"/>
    <w:rsid w:val="00AE67DB"/>
    <w:rsid w:val="00AE6EA7"/>
    <w:rsid w:val="00AE7912"/>
    <w:rsid w:val="00AF6E2B"/>
    <w:rsid w:val="00AF7A44"/>
    <w:rsid w:val="00B020C5"/>
    <w:rsid w:val="00B038D8"/>
    <w:rsid w:val="00B03989"/>
    <w:rsid w:val="00B044A7"/>
    <w:rsid w:val="00B048F2"/>
    <w:rsid w:val="00B07C44"/>
    <w:rsid w:val="00B10A12"/>
    <w:rsid w:val="00B11188"/>
    <w:rsid w:val="00B1135B"/>
    <w:rsid w:val="00B1207D"/>
    <w:rsid w:val="00B12850"/>
    <w:rsid w:val="00B13476"/>
    <w:rsid w:val="00B145A4"/>
    <w:rsid w:val="00B16F9C"/>
    <w:rsid w:val="00B1736C"/>
    <w:rsid w:val="00B17CF1"/>
    <w:rsid w:val="00B20483"/>
    <w:rsid w:val="00B22646"/>
    <w:rsid w:val="00B27EBE"/>
    <w:rsid w:val="00B30430"/>
    <w:rsid w:val="00B31E5F"/>
    <w:rsid w:val="00B3284A"/>
    <w:rsid w:val="00B33927"/>
    <w:rsid w:val="00B3395D"/>
    <w:rsid w:val="00B41349"/>
    <w:rsid w:val="00B41C78"/>
    <w:rsid w:val="00B43372"/>
    <w:rsid w:val="00B44921"/>
    <w:rsid w:val="00B44ED0"/>
    <w:rsid w:val="00B44F44"/>
    <w:rsid w:val="00B452D9"/>
    <w:rsid w:val="00B457C4"/>
    <w:rsid w:val="00B51285"/>
    <w:rsid w:val="00B55C04"/>
    <w:rsid w:val="00B5685D"/>
    <w:rsid w:val="00B601F1"/>
    <w:rsid w:val="00B6065B"/>
    <w:rsid w:val="00B6122C"/>
    <w:rsid w:val="00B637C0"/>
    <w:rsid w:val="00B642BC"/>
    <w:rsid w:val="00B6489B"/>
    <w:rsid w:val="00B64AA6"/>
    <w:rsid w:val="00B64E79"/>
    <w:rsid w:val="00B65E25"/>
    <w:rsid w:val="00B65EBC"/>
    <w:rsid w:val="00B66C42"/>
    <w:rsid w:val="00B66E0D"/>
    <w:rsid w:val="00B675ED"/>
    <w:rsid w:val="00B6764D"/>
    <w:rsid w:val="00B67A1D"/>
    <w:rsid w:val="00B70C40"/>
    <w:rsid w:val="00B710F8"/>
    <w:rsid w:val="00B73248"/>
    <w:rsid w:val="00B74385"/>
    <w:rsid w:val="00B7476A"/>
    <w:rsid w:val="00B764DC"/>
    <w:rsid w:val="00B76CC6"/>
    <w:rsid w:val="00B77C6B"/>
    <w:rsid w:val="00B81068"/>
    <w:rsid w:val="00B81A58"/>
    <w:rsid w:val="00B81D1F"/>
    <w:rsid w:val="00B8204A"/>
    <w:rsid w:val="00B82958"/>
    <w:rsid w:val="00B83CEF"/>
    <w:rsid w:val="00B8444D"/>
    <w:rsid w:val="00B84764"/>
    <w:rsid w:val="00B85294"/>
    <w:rsid w:val="00B86275"/>
    <w:rsid w:val="00B87511"/>
    <w:rsid w:val="00B90518"/>
    <w:rsid w:val="00B91883"/>
    <w:rsid w:val="00B92759"/>
    <w:rsid w:val="00B946C3"/>
    <w:rsid w:val="00B94EF4"/>
    <w:rsid w:val="00B96539"/>
    <w:rsid w:val="00B965FD"/>
    <w:rsid w:val="00B96767"/>
    <w:rsid w:val="00BA0474"/>
    <w:rsid w:val="00BA1431"/>
    <w:rsid w:val="00BA3E1D"/>
    <w:rsid w:val="00BA4C36"/>
    <w:rsid w:val="00BA7806"/>
    <w:rsid w:val="00BB00EF"/>
    <w:rsid w:val="00BB2597"/>
    <w:rsid w:val="00BB416F"/>
    <w:rsid w:val="00BB5D15"/>
    <w:rsid w:val="00BC5599"/>
    <w:rsid w:val="00BC5927"/>
    <w:rsid w:val="00BC6072"/>
    <w:rsid w:val="00BC6398"/>
    <w:rsid w:val="00BC6579"/>
    <w:rsid w:val="00BC6B89"/>
    <w:rsid w:val="00BC71E1"/>
    <w:rsid w:val="00BC7F30"/>
    <w:rsid w:val="00BD112A"/>
    <w:rsid w:val="00BD1356"/>
    <w:rsid w:val="00BD1C5A"/>
    <w:rsid w:val="00BD4217"/>
    <w:rsid w:val="00BD440F"/>
    <w:rsid w:val="00BD5997"/>
    <w:rsid w:val="00BD5AB4"/>
    <w:rsid w:val="00BD5C47"/>
    <w:rsid w:val="00BD5FA4"/>
    <w:rsid w:val="00BE007E"/>
    <w:rsid w:val="00BE03F1"/>
    <w:rsid w:val="00BE0584"/>
    <w:rsid w:val="00BE1741"/>
    <w:rsid w:val="00BE291E"/>
    <w:rsid w:val="00BE2950"/>
    <w:rsid w:val="00BE3158"/>
    <w:rsid w:val="00BE4982"/>
    <w:rsid w:val="00BE4D07"/>
    <w:rsid w:val="00BE5444"/>
    <w:rsid w:val="00BE6233"/>
    <w:rsid w:val="00BF03BD"/>
    <w:rsid w:val="00BF095C"/>
    <w:rsid w:val="00BF1787"/>
    <w:rsid w:val="00BF25C6"/>
    <w:rsid w:val="00BF26FB"/>
    <w:rsid w:val="00BF47F7"/>
    <w:rsid w:val="00BF5DAD"/>
    <w:rsid w:val="00BF67EB"/>
    <w:rsid w:val="00BF6B52"/>
    <w:rsid w:val="00C0010B"/>
    <w:rsid w:val="00C00509"/>
    <w:rsid w:val="00C00690"/>
    <w:rsid w:val="00C01196"/>
    <w:rsid w:val="00C01807"/>
    <w:rsid w:val="00C01CC2"/>
    <w:rsid w:val="00C01F42"/>
    <w:rsid w:val="00C03769"/>
    <w:rsid w:val="00C0457D"/>
    <w:rsid w:val="00C04A62"/>
    <w:rsid w:val="00C11DC0"/>
    <w:rsid w:val="00C1236C"/>
    <w:rsid w:val="00C13360"/>
    <w:rsid w:val="00C13FC9"/>
    <w:rsid w:val="00C14455"/>
    <w:rsid w:val="00C16D87"/>
    <w:rsid w:val="00C16FB9"/>
    <w:rsid w:val="00C20260"/>
    <w:rsid w:val="00C20811"/>
    <w:rsid w:val="00C21F87"/>
    <w:rsid w:val="00C23D38"/>
    <w:rsid w:val="00C25868"/>
    <w:rsid w:val="00C25886"/>
    <w:rsid w:val="00C25A90"/>
    <w:rsid w:val="00C2649B"/>
    <w:rsid w:val="00C30250"/>
    <w:rsid w:val="00C33B38"/>
    <w:rsid w:val="00C343E0"/>
    <w:rsid w:val="00C35655"/>
    <w:rsid w:val="00C378F7"/>
    <w:rsid w:val="00C407BC"/>
    <w:rsid w:val="00C4084C"/>
    <w:rsid w:val="00C40F3E"/>
    <w:rsid w:val="00C42EF4"/>
    <w:rsid w:val="00C445E2"/>
    <w:rsid w:val="00C44819"/>
    <w:rsid w:val="00C458D8"/>
    <w:rsid w:val="00C4622A"/>
    <w:rsid w:val="00C47AF4"/>
    <w:rsid w:val="00C51428"/>
    <w:rsid w:val="00C51DCD"/>
    <w:rsid w:val="00C52325"/>
    <w:rsid w:val="00C530A4"/>
    <w:rsid w:val="00C53965"/>
    <w:rsid w:val="00C5450B"/>
    <w:rsid w:val="00C5501E"/>
    <w:rsid w:val="00C551FF"/>
    <w:rsid w:val="00C55D9D"/>
    <w:rsid w:val="00C57064"/>
    <w:rsid w:val="00C577FC"/>
    <w:rsid w:val="00C57D75"/>
    <w:rsid w:val="00C57FA2"/>
    <w:rsid w:val="00C616B3"/>
    <w:rsid w:val="00C63708"/>
    <w:rsid w:val="00C6446E"/>
    <w:rsid w:val="00C64CA7"/>
    <w:rsid w:val="00C6596F"/>
    <w:rsid w:val="00C65ED1"/>
    <w:rsid w:val="00C66306"/>
    <w:rsid w:val="00C66DB4"/>
    <w:rsid w:val="00C7014B"/>
    <w:rsid w:val="00C70975"/>
    <w:rsid w:val="00C70D42"/>
    <w:rsid w:val="00C71626"/>
    <w:rsid w:val="00C71A0F"/>
    <w:rsid w:val="00C72F0C"/>
    <w:rsid w:val="00C739B2"/>
    <w:rsid w:val="00C744A2"/>
    <w:rsid w:val="00C75767"/>
    <w:rsid w:val="00C75B04"/>
    <w:rsid w:val="00C7638E"/>
    <w:rsid w:val="00C76E87"/>
    <w:rsid w:val="00C778F2"/>
    <w:rsid w:val="00C80BE0"/>
    <w:rsid w:val="00C816DB"/>
    <w:rsid w:val="00C82951"/>
    <w:rsid w:val="00C8335F"/>
    <w:rsid w:val="00C845DD"/>
    <w:rsid w:val="00C85E58"/>
    <w:rsid w:val="00C873DE"/>
    <w:rsid w:val="00C8746B"/>
    <w:rsid w:val="00C900C8"/>
    <w:rsid w:val="00C90D93"/>
    <w:rsid w:val="00C911EB"/>
    <w:rsid w:val="00C91E30"/>
    <w:rsid w:val="00C9270F"/>
    <w:rsid w:val="00C93656"/>
    <w:rsid w:val="00C93CFB"/>
    <w:rsid w:val="00C96963"/>
    <w:rsid w:val="00C96ABF"/>
    <w:rsid w:val="00C97A86"/>
    <w:rsid w:val="00CA03A6"/>
    <w:rsid w:val="00CA21DA"/>
    <w:rsid w:val="00CA2DE2"/>
    <w:rsid w:val="00CA5E06"/>
    <w:rsid w:val="00CA7CF1"/>
    <w:rsid w:val="00CA7E65"/>
    <w:rsid w:val="00CB0CA7"/>
    <w:rsid w:val="00CB1B7C"/>
    <w:rsid w:val="00CB2ECF"/>
    <w:rsid w:val="00CB3AB7"/>
    <w:rsid w:val="00CB584A"/>
    <w:rsid w:val="00CB5A05"/>
    <w:rsid w:val="00CB5E74"/>
    <w:rsid w:val="00CB7945"/>
    <w:rsid w:val="00CC018E"/>
    <w:rsid w:val="00CC2713"/>
    <w:rsid w:val="00CC38C5"/>
    <w:rsid w:val="00CC53EC"/>
    <w:rsid w:val="00CC58EB"/>
    <w:rsid w:val="00CC6428"/>
    <w:rsid w:val="00CC7AEF"/>
    <w:rsid w:val="00CD332E"/>
    <w:rsid w:val="00CD35EA"/>
    <w:rsid w:val="00CD5300"/>
    <w:rsid w:val="00CD74AF"/>
    <w:rsid w:val="00CD7A50"/>
    <w:rsid w:val="00CD7B49"/>
    <w:rsid w:val="00CD7FFE"/>
    <w:rsid w:val="00CE057F"/>
    <w:rsid w:val="00CE2D47"/>
    <w:rsid w:val="00CF094B"/>
    <w:rsid w:val="00CF12CB"/>
    <w:rsid w:val="00CF3485"/>
    <w:rsid w:val="00CF38E8"/>
    <w:rsid w:val="00CF39E3"/>
    <w:rsid w:val="00CF3B8A"/>
    <w:rsid w:val="00CF4138"/>
    <w:rsid w:val="00CF4B5D"/>
    <w:rsid w:val="00CF593C"/>
    <w:rsid w:val="00CF6310"/>
    <w:rsid w:val="00D0133C"/>
    <w:rsid w:val="00D01F3B"/>
    <w:rsid w:val="00D02AC1"/>
    <w:rsid w:val="00D0394B"/>
    <w:rsid w:val="00D03AB8"/>
    <w:rsid w:val="00D04A00"/>
    <w:rsid w:val="00D04CBE"/>
    <w:rsid w:val="00D056CE"/>
    <w:rsid w:val="00D05DBE"/>
    <w:rsid w:val="00D07844"/>
    <w:rsid w:val="00D101AB"/>
    <w:rsid w:val="00D111C2"/>
    <w:rsid w:val="00D1142A"/>
    <w:rsid w:val="00D12182"/>
    <w:rsid w:val="00D1259A"/>
    <w:rsid w:val="00D14543"/>
    <w:rsid w:val="00D14F29"/>
    <w:rsid w:val="00D15A1F"/>
    <w:rsid w:val="00D17712"/>
    <w:rsid w:val="00D22FDD"/>
    <w:rsid w:val="00D235AC"/>
    <w:rsid w:val="00D2473F"/>
    <w:rsid w:val="00D247B3"/>
    <w:rsid w:val="00D25450"/>
    <w:rsid w:val="00D25508"/>
    <w:rsid w:val="00D272C8"/>
    <w:rsid w:val="00D27AAE"/>
    <w:rsid w:val="00D3016B"/>
    <w:rsid w:val="00D30439"/>
    <w:rsid w:val="00D31B6E"/>
    <w:rsid w:val="00D3213E"/>
    <w:rsid w:val="00D3215D"/>
    <w:rsid w:val="00D32F7A"/>
    <w:rsid w:val="00D34211"/>
    <w:rsid w:val="00D34AAB"/>
    <w:rsid w:val="00D34CF2"/>
    <w:rsid w:val="00D370F7"/>
    <w:rsid w:val="00D408F3"/>
    <w:rsid w:val="00D4095B"/>
    <w:rsid w:val="00D4198C"/>
    <w:rsid w:val="00D4231C"/>
    <w:rsid w:val="00D42618"/>
    <w:rsid w:val="00D43081"/>
    <w:rsid w:val="00D43929"/>
    <w:rsid w:val="00D43FF3"/>
    <w:rsid w:val="00D444A0"/>
    <w:rsid w:val="00D44E6C"/>
    <w:rsid w:val="00D453FF"/>
    <w:rsid w:val="00D460A4"/>
    <w:rsid w:val="00D460AB"/>
    <w:rsid w:val="00D47694"/>
    <w:rsid w:val="00D51786"/>
    <w:rsid w:val="00D52296"/>
    <w:rsid w:val="00D55267"/>
    <w:rsid w:val="00D55F7D"/>
    <w:rsid w:val="00D60E17"/>
    <w:rsid w:val="00D6145E"/>
    <w:rsid w:val="00D61A78"/>
    <w:rsid w:val="00D63045"/>
    <w:rsid w:val="00D630A2"/>
    <w:rsid w:val="00D63C56"/>
    <w:rsid w:val="00D65A71"/>
    <w:rsid w:val="00D66B7F"/>
    <w:rsid w:val="00D6763A"/>
    <w:rsid w:val="00D712E5"/>
    <w:rsid w:val="00D71586"/>
    <w:rsid w:val="00D71E8D"/>
    <w:rsid w:val="00D72B67"/>
    <w:rsid w:val="00D72C23"/>
    <w:rsid w:val="00D739BA"/>
    <w:rsid w:val="00D73D59"/>
    <w:rsid w:val="00D74F85"/>
    <w:rsid w:val="00D75957"/>
    <w:rsid w:val="00D759B9"/>
    <w:rsid w:val="00D75CCA"/>
    <w:rsid w:val="00D7645B"/>
    <w:rsid w:val="00D76D92"/>
    <w:rsid w:val="00D7713E"/>
    <w:rsid w:val="00D776C5"/>
    <w:rsid w:val="00D80209"/>
    <w:rsid w:val="00D81330"/>
    <w:rsid w:val="00D818C1"/>
    <w:rsid w:val="00D818C3"/>
    <w:rsid w:val="00D82A7E"/>
    <w:rsid w:val="00D8474D"/>
    <w:rsid w:val="00D85868"/>
    <w:rsid w:val="00D860B9"/>
    <w:rsid w:val="00D90411"/>
    <w:rsid w:val="00D90768"/>
    <w:rsid w:val="00D90982"/>
    <w:rsid w:val="00D9161B"/>
    <w:rsid w:val="00D91CB0"/>
    <w:rsid w:val="00D92FA7"/>
    <w:rsid w:val="00D9529D"/>
    <w:rsid w:val="00D953A0"/>
    <w:rsid w:val="00D96F65"/>
    <w:rsid w:val="00D97070"/>
    <w:rsid w:val="00DA135F"/>
    <w:rsid w:val="00DA161C"/>
    <w:rsid w:val="00DA3BA8"/>
    <w:rsid w:val="00DA538D"/>
    <w:rsid w:val="00DA5627"/>
    <w:rsid w:val="00DA6840"/>
    <w:rsid w:val="00DA6A68"/>
    <w:rsid w:val="00DA6AEF"/>
    <w:rsid w:val="00DA7461"/>
    <w:rsid w:val="00DA7BA6"/>
    <w:rsid w:val="00DB050C"/>
    <w:rsid w:val="00DB075F"/>
    <w:rsid w:val="00DB19BA"/>
    <w:rsid w:val="00DB247E"/>
    <w:rsid w:val="00DB30E3"/>
    <w:rsid w:val="00DB3B03"/>
    <w:rsid w:val="00DB45D6"/>
    <w:rsid w:val="00DB4DFC"/>
    <w:rsid w:val="00DB609E"/>
    <w:rsid w:val="00DB6505"/>
    <w:rsid w:val="00DB674D"/>
    <w:rsid w:val="00DB74A5"/>
    <w:rsid w:val="00DB77FC"/>
    <w:rsid w:val="00DC0B1A"/>
    <w:rsid w:val="00DC5F6E"/>
    <w:rsid w:val="00DC7300"/>
    <w:rsid w:val="00DD009E"/>
    <w:rsid w:val="00DD1A1F"/>
    <w:rsid w:val="00DD4BB2"/>
    <w:rsid w:val="00DD5BCA"/>
    <w:rsid w:val="00DE0025"/>
    <w:rsid w:val="00DE0DF0"/>
    <w:rsid w:val="00DE0E43"/>
    <w:rsid w:val="00DE76AE"/>
    <w:rsid w:val="00DE7CDD"/>
    <w:rsid w:val="00DE7E3F"/>
    <w:rsid w:val="00DF0376"/>
    <w:rsid w:val="00DF05B0"/>
    <w:rsid w:val="00DF065F"/>
    <w:rsid w:val="00DF1666"/>
    <w:rsid w:val="00DF1919"/>
    <w:rsid w:val="00DF20EF"/>
    <w:rsid w:val="00DF5342"/>
    <w:rsid w:val="00DF55B9"/>
    <w:rsid w:val="00DF580A"/>
    <w:rsid w:val="00DF634C"/>
    <w:rsid w:val="00DF6C95"/>
    <w:rsid w:val="00E0015F"/>
    <w:rsid w:val="00E00825"/>
    <w:rsid w:val="00E01CAC"/>
    <w:rsid w:val="00E05C24"/>
    <w:rsid w:val="00E10128"/>
    <w:rsid w:val="00E1088F"/>
    <w:rsid w:val="00E11E50"/>
    <w:rsid w:val="00E11FDA"/>
    <w:rsid w:val="00E137F9"/>
    <w:rsid w:val="00E13990"/>
    <w:rsid w:val="00E13BA0"/>
    <w:rsid w:val="00E14C39"/>
    <w:rsid w:val="00E15101"/>
    <w:rsid w:val="00E15BEB"/>
    <w:rsid w:val="00E15C48"/>
    <w:rsid w:val="00E16A99"/>
    <w:rsid w:val="00E20952"/>
    <w:rsid w:val="00E20E22"/>
    <w:rsid w:val="00E22DAE"/>
    <w:rsid w:val="00E2510A"/>
    <w:rsid w:val="00E25C98"/>
    <w:rsid w:val="00E304D3"/>
    <w:rsid w:val="00E3059F"/>
    <w:rsid w:val="00E30E66"/>
    <w:rsid w:val="00E3171C"/>
    <w:rsid w:val="00E31CC9"/>
    <w:rsid w:val="00E32F61"/>
    <w:rsid w:val="00E33959"/>
    <w:rsid w:val="00E350E7"/>
    <w:rsid w:val="00E35A7B"/>
    <w:rsid w:val="00E35C3D"/>
    <w:rsid w:val="00E35CDA"/>
    <w:rsid w:val="00E35D4A"/>
    <w:rsid w:val="00E36893"/>
    <w:rsid w:val="00E370FB"/>
    <w:rsid w:val="00E376C8"/>
    <w:rsid w:val="00E40694"/>
    <w:rsid w:val="00E406A1"/>
    <w:rsid w:val="00E41954"/>
    <w:rsid w:val="00E42E61"/>
    <w:rsid w:val="00E43072"/>
    <w:rsid w:val="00E43377"/>
    <w:rsid w:val="00E43D7F"/>
    <w:rsid w:val="00E4434D"/>
    <w:rsid w:val="00E44D11"/>
    <w:rsid w:val="00E47B83"/>
    <w:rsid w:val="00E516A4"/>
    <w:rsid w:val="00E51F97"/>
    <w:rsid w:val="00E5468C"/>
    <w:rsid w:val="00E5468F"/>
    <w:rsid w:val="00E54FB2"/>
    <w:rsid w:val="00E55417"/>
    <w:rsid w:val="00E55595"/>
    <w:rsid w:val="00E6063F"/>
    <w:rsid w:val="00E60A53"/>
    <w:rsid w:val="00E6124F"/>
    <w:rsid w:val="00E61A99"/>
    <w:rsid w:val="00E62CB5"/>
    <w:rsid w:val="00E62F9B"/>
    <w:rsid w:val="00E62FFA"/>
    <w:rsid w:val="00E63F79"/>
    <w:rsid w:val="00E648BC"/>
    <w:rsid w:val="00E662FC"/>
    <w:rsid w:val="00E66CC6"/>
    <w:rsid w:val="00E67753"/>
    <w:rsid w:val="00E7039F"/>
    <w:rsid w:val="00E71631"/>
    <w:rsid w:val="00E7169F"/>
    <w:rsid w:val="00E74149"/>
    <w:rsid w:val="00E74DC1"/>
    <w:rsid w:val="00E81E51"/>
    <w:rsid w:val="00E83E9A"/>
    <w:rsid w:val="00E83EAB"/>
    <w:rsid w:val="00E86931"/>
    <w:rsid w:val="00E87321"/>
    <w:rsid w:val="00E87825"/>
    <w:rsid w:val="00E87E5D"/>
    <w:rsid w:val="00E91722"/>
    <w:rsid w:val="00E9178C"/>
    <w:rsid w:val="00E9381F"/>
    <w:rsid w:val="00E94E3C"/>
    <w:rsid w:val="00E9540F"/>
    <w:rsid w:val="00E970E2"/>
    <w:rsid w:val="00EA1968"/>
    <w:rsid w:val="00EA2625"/>
    <w:rsid w:val="00EA31EA"/>
    <w:rsid w:val="00EA4889"/>
    <w:rsid w:val="00EA505A"/>
    <w:rsid w:val="00EA61BC"/>
    <w:rsid w:val="00EA6301"/>
    <w:rsid w:val="00EA6409"/>
    <w:rsid w:val="00EA64FC"/>
    <w:rsid w:val="00EA7216"/>
    <w:rsid w:val="00EB1424"/>
    <w:rsid w:val="00EB1B26"/>
    <w:rsid w:val="00EB1B82"/>
    <w:rsid w:val="00EB229C"/>
    <w:rsid w:val="00EB253B"/>
    <w:rsid w:val="00EB2B01"/>
    <w:rsid w:val="00EB2C6F"/>
    <w:rsid w:val="00EB3832"/>
    <w:rsid w:val="00EB5197"/>
    <w:rsid w:val="00EB5B7F"/>
    <w:rsid w:val="00EB6054"/>
    <w:rsid w:val="00EB66D7"/>
    <w:rsid w:val="00EB6B96"/>
    <w:rsid w:val="00EC2567"/>
    <w:rsid w:val="00EC407B"/>
    <w:rsid w:val="00EC4121"/>
    <w:rsid w:val="00EC4887"/>
    <w:rsid w:val="00EC49A7"/>
    <w:rsid w:val="00EC65EC"/>
    <w:rsid w:val="00EC7837"/>
    <w:rsid w:val="00EC7A17"/>
    <w:rsid w:val="00ED00F4"/>
    <w:rsid w:val="00ED0D4C"/>
    <w:rsid w:val="00ED0D80"/>
    <w:rsid w:val="00ED104C"/>
    <w:rsid w:val="00ED15CE"/>
    <w:rsid w:val="00ED3EA4"/>
    <w:rsid w:val="00ED45A4"/>
    <w:rsid w:val="00ED4FAD"/>
    <w:rsid w:val="00ED5D0E"/>
    <w:rsid w:val="00ED6F16"/>
    <w:rsid w:val="00EE02DC"/>
    <w:rsid w:val="00EE0E9B"/>
    <w:rsid w:val="00EE0EAC"/>
    <w:rsid w:val="00EE10C6"/>
    <w:rsid w:val="00EE2E63"/>
    <w:rsid w:val="00EE3391"/>
    <w:rsid w:val="00EE3AD5"/>
    <w:rsid w:val="00EE4241"/>
    <w:rsid w:val="00EE4F1B"/>
    <w:rsid w:val="00EE78FE"/>
    <w:rsid w:val="00EF03B2"/>
    <w:rsid w:val="00EF07C3"/>
    <w:rsid w:val="00EF20AB"/>
    <w:rsid w:val="00EF35FA"/>
    <w:rsid w:val="00EF380B"/>
    <w:rsid w:val="00EF3B3B"/>
    <w:rsid w:val="00EF5960"/>
    <w:rsid w:val="00EF5D68"/>
    <w:rsid w:val="00EF5DEC"/>
    <w:rsid w:val="00EF61AD"/>
    <w:rsid w:val="00F005EB"/>
    <w:rsid w:val="00F00ED5"/>
    <w:rsid w:val="00F00F35"/>
    <w:rsid w:val="00F017D3"/>
    <w:rsid w:val="00F0187E"/>
    <w:rsid w:val="00F0235C"/>
    <w:rsid w:val="00F024F8"/>
    <w:rsid w:val="00F04BCE"/>
    <w:rsid w:val="00F0514B"/>
    <w:rsid w:val="00F05596"/>
    <w:rsid w:val="00F05EEA"/>
    <w:rsid w:val="00F06B3C"/>
    <w:rsid w:val="00F07090"/>
    <w:rsid w:val="00F0792B"/>
    <w:rsid w:val="00F102D6"/>
    <w:rsid w:val="00F1057E"/>
    <w:rsid w:val="00F10650"/>
    <w:rsid w:val="00F147DF"/>
    <w:rsid w:val="00F15CD0"/>
    <w:rsid w:val="00F20ABD"/>
    <w:rsid w:val="00F212BD"/>
    <w:rsid w:val="00F23F7F"/>
    <w:rsid w:val="00F243BF"/>
    <w:rsid w:val="00F2468C"/>
    <w:rsid w:val="00F26262"/>
    <w:rsid w:val="00F30091"/>
    <w:rsid w:val="00F30E56"/>
    <w:rsid w:val="00F32206"/>
    <w:rsid w:val="00F32C41"/>
    <w:rsid w:val="00F35819"/>
    <w:rsid w:val="00F370C8"/>
    <w:rsid w:val="00F37A30"/>
    <w:rsid w:val="00F42247"/>
    <w:rsid w:val="00F42525"/>
    <w:rsid w:val="00F42E65"/>
    <w:rsid w:val="00F435F0"/>
    <w:rsid w:val="00F43706"/>
    <w:rsid w:val="00F450D2"/>
    <w:rsid w:val="00F46249"/>
    <w:rsid w:val="00F47921"/>
    <w:rsid w:val="00F52B68"/>
    <w:rsid w:val="00F544D0"/>
    <w:rsid w:val="00F547C1"/>
    <w:rsid w:val="00F5509B"/>
    <w:rsid w:val="00F554C3"/>
    <w:rsid w:val="00F55B01"/>
    <w:rsid w:val="00F56261"/>
    <w:rsid w:val="00F60354"/>
    <w:rsid w:val="00F6154F"/>
    <w:rsid w:val="00F6162B"/>
    <w:rsid w:val="00F61D80"/>
    <w:rsid w:val="00F63780"/>
    <w:rsid w:val="00F6446A"/>
    <w:rsid w:val="00F663E4"/>
    <w:rsid w:val="00F66615"/>
    <w:rsid w:val="00F66CCA"/>
    <w:rsid w:val="00F67C33"/>
    <w:rsid w:val="00F71200"/>
    <w:rsid w:val="00F757A3"/>
    <w:rsid w:val="00F76AF4"/>
    <w:rsid w:val="00F807D8"/>
    <w:rsid w:val="00F80EB9"/>
    <w:rsid w:val="00F832F0"/>
    <w:rsid w:val="00F844C2"/>
    <w:rsid w:val="00F8527E"/>
    <w:rsid w:val="00F85E18"/>
    <w:rsid w:val="00F862B5"/>
    <w:rsid w:val="00F86972"/>
    <w:rsid w:val="00F86F04"/>
    <w:rsid w:val="00F86F43"/>
    <w:rsid w:val="00F90ABA"/>
    <w:rsid w:val="00F90D1B"/>
    <w:rsid w:val="00F91320"/>
    <w:rsid w:val="00F91C9E"/>
    <w:rsid w:val="00F921AF"/>
    <w:rsid w:val="00F92A5C"/>
    <w:rsid w:val="00F92D66"/>
    <w:rsid w:val="00F932F1"/>
    <w:rsid w:val="00F948F3"/>
    <w:rsid w:val="00F956FE"/>
    <w:rsid w:val="00F960DD"/>
    <w:rsid w:val="00F96494"/>
    <w:rsid w:val="00F965EA"/>
    <w:rsid w:val="00F977E9"/>
    <w:rsid w:val="00FA0340"/>
    <w:rsid w:val="00FA68C8"/>
    <w:rsid w:val="00FA7B10"/>
    <w:rsid w:val="00FB03DA"/>
    <w:rsid w:val="00FB16DB"/>
    <w:rsid w:val="00FB25F6"/>
    <w:rsid w:val="00FB2A6C"/>
    <w:rsid w:val="00FB2B21"/>
    <w:rsid w:val="00FB2CB3"/>
    <w:rsid w:val="00FB2CF4"/>
    <w:rsid w:val="00FB3575"/>
    <w:rsid w:val="00FB4732"/>
    <w:rsid w:val="00FB5E1B"/>
    <w:rsid w:val="00FB60FF"/>
    <w:rsid w:val="00FB678C"/>
    <w:rsid w:val="00FB7A02"/>
    <w:rsid w:val="00FB7B5E"/>
    <w:rsid w:val="00FC3F23"/>
    <w:rsid w:val="00FC428B"/>
    <w:rsid w:val="00FC44A7"/>
    <w:rsid w:val="00FC4826"/>
    <w:rsid w:val="00FC7109"/>
    <w:rsid w:val="00FC7448"/>
    <w:rsid w:val="00FC774A"/>
    <w:rsid w:val="00FD07BC"/>
    <w:rsid w:val="00FD0BD7"/>
    <w:rsid w:val="00FD0C38"/>
    <w:rsid w:val="00FD27E7"/>
    <w:rsid w:val="00FD38C6"/>
    <w:rsid w:val="00FD46E6"/>
    <w:rsid w:val="00FD4F09"/>
    <w:rsid w:val="00FD601A"/>
    <w:rsid w:val="00FD65DE"/>
    <w:rsid w:val="00FD7C7D"/>
    <w:rsid w:val="00FE0820"/>
    <w:rsid w:val="00FE158D"/>
    <w:rsid w:val="00FE54AC"/>
    <w:rsid w:val="00FE580E"/>
    <w:rsid w:val="00FE6721"/>
    <w:rsid w:val="00FE78C5"/>
    <w:rsid w:val="00FE7983"/>
    <w:rsid w:val="00FF0E7F"/>
    <w:rsid w:val="00FF128B"/>
    <w:rsid w:val="00FF1738"/>
    <w:rsid w:val="00FF1D4A"/>
    <w:rsid w:val="00FF33BB"/>
    <w:rsid w:val="00FF46C4"/>
    <w:rsid w:val="00FF60D0"/>
    <w:rsid w:val="00FF60F5"/>
    <w:rsid w:val="00FF6AE4"/>
    <w:rsid w:val="00FF7C0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5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4F65"/>
    <w:pPr>
      <w:keepNext/>
      <w:numPr>
        <w:numId w:val="1"/>
      </w:numPr>
      <w:jc w:val="center"/>
      <w:outlineLvl w:val="0"/>
    </w:pPr>
    <w:rPr>
      <w:rFonts w:ascii="Book Antiqua" w:hAnsi="Book Antiqua" w:cs="Courier New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424F6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424F65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424F65"/>
    <w:pPr>
      <w:keepNext/>
      <w:numPr>
        <w:ilvl w:val="3"/>
        <w:numId w:val="1"/>
      </w:numPr>
      <w:ind w:left="1929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24F65"/>
    <w:pPr>
      <w:keepNext/>
      <w:numPr>
        <w:ilvl w:val="4"/>
        <w:numId w:val="1"/>
      </w:numPr>
      <w:tabs>
        <w:tab w:val="center" w:pos="2280"/>
        <w:tab w:val="center" w:pos="6840"/>
      </w:tabs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058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0058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0058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0058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0058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424F65"/>
  </w:style>
  <w:style w:type="character" w:customStyle="1" w:styleId="WW8Num2z1">
    <w:name w:val="WW8Num2z1"/>
    <w:uiPriority w:val="99"/>
    <w:rsid w:val="00424F65"/>
    <w:rPr>
      <w:rFonts w:ascii="Arial" w:hAnsi="Arial"/>
      <w:i/>
      <w:sz w:val="22"/>
    </w:rPr>
  </w:style>
  <w:style w:type="character" w:customStyle="1" w:styleId="WW-Absatz-Standardschriftart">
    <w:name w:val="WW-Absatz-Standardschriftart"/>
    <w:uiPriority w:val="99"/>
    <w:rsid w:val="00424F65"/>
  </w:style>
  <w:style w:type="character" w:customStyle="1" w:styleId="WW-Absatz-Standardschriftart1">
    <w:name w:val="WW-Absatz-Standardschriftart1"/>
    <w:uiPriority w:val="99"/>
    <w:rsid w:val="00424F65"/>
  </w:style>
  <w:style w:type="character" w:customStyle="1" w:styleId="WW-Absatz-Standardschriftart11">
    <w:name w:val="WW-Absatz-Standardschriftart11"/>
    <w:uiPriority w:val="99"/>
    <w:rsid w:val="00424F65"/>
  </w:style>
  <w:style w:type="character" w:customStyle="1" w:styleId="WW8Num5z0">
    <w:name w:val="WW8Num5z0"/>
    <w:uiPriority w:val="99"/>
    <w:rsid w:val="00424F65"/>
    <w:rPr>
      <w:i/>
    </w:rPr>
  </w:style>
  <w:style w:type="character" w:customStyle="1" w:styleId="WW8Num6z1">
    <w:name w:val="WW8Num6z1"/>
    <w:uiPriority w:val="99"/>
    <w:rsid w:val="00424F65"/>
    <w:rPr>
      <w:rFonts w:ascii="Arial" w:hAnsi="Arial"/>
      <w:i/>
      <w:sz w:val="22"/>
    </w:rPr>
  </w:style>
  <w:style w:type="character" w:customStyle="1" w:styleId="WW8Num7z1">
    <w:name w:val="WW8Num7z1"/>
    <w:uiPriority w:val="99"/>
    <w:rsid w:val="00424F65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424F65"/>
    <w:rPr>
      <w:rFonts w:ascii="Times New Roman" w:hAnsi="Times New Roman"/>
    </w:rPr>
  </w:style>
  <w:style w:type="character" w:customStyle="1" w:styleId="WW8Num10z2">
    <w:name w:val="WW8Num10z2"/>
    <w:uiPriority w:val="99"/>
    <w:rsid w:val="00424F65"/>
    <w:rPr>
      <w:rFonts w:ascii="Times New Roman" w:hAnsi="Times New Roman"/>
    </w:rPr>
  </w:style>
  <w:style w:type="character" w:customStyle="1" w:styleId="WW8Num11z0">
    <w:name w:val="WW8Num11z0"/>
    <w:uiPriority w:val="99"/>
    <w:rsid w:val="00424F65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rsid w:val="00424F65"/>
    <w:rPr>
      <w:rFonts w:ascii="Symbol" w:hAnsi="Symbol"/>
    </w:rPr>
  </w:style>
  <w:style w:type="character" w:customStyle="1" w:styleId="WW8Num14z1">
    <w:name w:val="WW8Num14z1"/>
    <w:uiPriority w:val="99"/>
    <w:rsid w:val="00424F65"/>
    <w:rPr>
      <w:rFonts w:ascii="Courier New" w:hAnsi="Courier New"/>
    </w:rPr>
  </w:style>
  <w:style w:type="character" w:customStyle="1" w:styleId="WW8Num14z2">
    <w:name w:val="WW8Num14z2"/>
    <w:uiPriority w:val="99"/>
    <w:rsid w:val="00424F65"/>
    <w:rPr>
      <w:rFonts w:ascii="Wingdings" w:hAnsi="Wingdings"/>
    </w:rPr>
  </w:style>
  <w:style w:type="character" w:customStyle="1" w:styleId="WW8Num22z0">
    <w:name w:val="WW8Num22z0"/>
    <w:uiPriority w:val="99"/>
    <w:rsid w:val="00424F65"/>
    <w:rPr>
      <w:color w:val="auto"/>
    </w:rPr>
  </w:style>
  <w:style w:type="character" w:customStyle="1" w:styleId="Standardnpsmoodstavce1">
    <w:name w:val="Standardní písmo odstavce1"/>
    <w:uiPriority w:val="99"/>
    <w:rsid w:val="00424F65"/>
  </w:style>
  <w:style w:type="character" w:styleId="Hypertextovodkaz">
    <w:name w:val="Hyperlink"/>
    <w:basedOn w:val="Standardnpsmoodstavce"/>
    <w:uiPriority w:val="99"/>
    <w:rsid w:val="00424F65"/>
    <w:rPr>
      <w:rFonts w:cs="Times New Roman"/>
      <w:color w:val="0000FF"/>
      <w:u w:val="single"/>
    </w:rPr>
  </w:style>
  <w:style w:type="character" w:customStyle="1" w:styleId="Char">
    <w:name w:val="Char"/>
    <w:uiPriority w:val="99"/>
    <w:rsid w:val="00424F65"/>
    <w:rPr>
      <w:rFonts w:ascii="Arial" w:hAnsi="Arial"/>
      <w:sz w:val="24"/>
      <w:lang w:val="cs-CZ"/>
    </w:rPr>
  </w:style>
  <w:style w:type="character" w:customStyle="1" w:styleId="WW-Char">
    <w:name w:val="WW- Char"/>
    <w:uiPriority w:val="99"/>
    <w:rsid w:val="00424F65"/>
    <w:rPr>
      <w:rFonts w:ascii="Arial" w:hAnsi="Arial"/>
      <w:i/>
      <w:sz w:val="22"/>
      <w:lang w:val="cs-CZ"/>
    </w:rPr>
  </w:style>
  <w:style w:type="character" w:customStyle="1" w:styleId="Symbolyproslovn">
    <w:name w:val="Symboly pro číslování"/>
    <w:uiPriority w:val="99"/>
    <w:rsid w:val="00424F65"/>
  </w:style>
  <w:style w:type="paragraph" w:customStyle="1" w:styleId="Nadpis">
    <w:name w:val="Nadpis"/>
    <w:basedOn w:val="Normln"/>
    <w:next w:val="Zkladntext"/>
    <w:uiPriority w:val="99"/>
    <w:rsid w:val="00424F65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24F6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424F65"/>
    <w:rPr>
      <w:rFonts w:cs="Tahoma"/>
    </w:rPr>
  </w:style>
  <w:style w:type="paragraph" w:customStyle="1" w:styleId="Popisek">
    <w:name w:val="Popisek"/>
    <w:basedOn w:val="Normln"/>
    <w:uiPriority w:val="99"/>
    <w:rsid w:val="00424F6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424F65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4A45"/>
    <w:rPr>
      <w:rFonts w:ascii="Arial" w:hAnsi="Arial" w:cs="Arial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24F65"/>
    <w:pPr>
      <w:spacing w:after="10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24F65"/>
    <w:pPr>
      <w:spacing w:after="100"/>
      <w:jc w:val="both"/>
    </w:pPr>
    <w:rPr>
      <w:i/>
      <w:iCs/>
      <w:sz w:val="22"/>
      <w:szCs w:val="22"/>
    </w:rPr>
  </w:style>
  <w:style w:type="paragraph" w:customStyle="1" w:styleId="BodyTextIndent1">
    <w:name w:val="Body Text Indent1"/>
    <w:basedOn w:val="Normln"/>
    <w:uiPriority w:val="99"/>
    <w:rsid w:val="00424F65"/>
    <w:pPr>
      <w:tabs>
        <w:tab w:val="left" w:pos="-849"/>
      </w:tabs>
      <w:ind w:left="284"/>
      <w:jc w:val="both"/>
    </w:pPr>
    <w:rPr>
      <w:i/>
      <w:iCs/>
      <w:sz w:val="22"/>
      <w:szCs w:val="22"/>
    </w:rPr>
  </w:style>
  <w:style w:type="paragraph" w:customStyle="1" w:styleId="Rozvrendokumentu1">
    <w:name w:val="Rozvržení dokumentu1"/>
    <w:basedOn w:val="Normln"/>
    <w:uiPriority w:val="99"/>
    <w:rsid w:val="00424F65"/>
    <w:pPr>
      <w:shd w:val="clear" w:color="auto" w:fill="000080"/>
    </w:pPr>
    <w:rPr>
      <w:rFonts w:ascii="Tahoma" w:hAnsi="Tahoma" w:cs="Tahoma"/>
    </w:rPr>
  </w:style>
  <w:style w:type="paragraph" w:customStyle="1" w:styleId="Zkladntextodsazen21">
    <w:name w:val="Základní text odsazený 21"/>
    <w:basedOn w:val="Normln"/>
    <w:uiPriority w:val="99"/>
    <w:rsid w:val="00424F65"/>
    <w:pPr>
      <w:tabs>
        <w:tab w:val="left" w:pos="1704"/>
      </w:tabs>
      <w:spacing w:after="100"/>
      <w:ind w:left="993" w:hanging="284"/>
      <w:jc w:val="both"/>
    </w:pPr>
    <w:rPr>
      <w:i/>
      <w:iCs/>
      <w:sz w:val="22"/>
      <w:szCs w:val="22"/>
    </w:rPr>
  </w:style>
  <w:style w:type="paragraph" w:customStyle="1" w:styleId="Zkladntextodsazen31">
    <w:name w:val="Základní text odsazený 31"/>
    <w:basedOn w:val="Normln"/>
    <w:uiPriority w:val="99"/>
    <w:rsid w:val="00424F65"/>
    <w:pPr>
      <w:ind w:left="567" w:hanging="141"/>
      <w:jc w:val="both"/>
    </w:pPr>
    <w:rPr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424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00581"/>
    <w:rPr>
      <w:rFonts w:cs="Arial"/>
      <w:sz w:val="2"/>
      <w:lang w:eastAsia="ar-SA" w:bidi="ar-SA"/>
    </w:rPr>
  </w:style>
  <w:style w:type="paragraph" w:customStyle="1" w:styleId="smluvnitext">
    <w:name w:val="smluvni text"/>
    <w:basedOn w:val="Normln"/>
    <w:uiPriority w:val="99"/>
    <w:rsid w:val="00424F65"/>
    <w:pPr>
      <w:spacing w:after="240"/>
      <w:jc w:val="both"/>
    </w:pPr>
    <w:rPr>
      <w:lang w:val="en-GB"/>
    </w:rPr>
  </w:style>
  <w:style w:type="paragraph" w:styleId="Nzev">
    <w:name w:val="Title"/>
    <w:basedOn w:val="Normln"/>
    <w:next w:val="Podtitul"/>
    <w:link w:val="NzevChar"/>
    <w:uiPriority w:val="99"/>
    <w:qFormat/>
    <w:rsid w:val="00424F6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00058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424F6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00581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edsazenprvnhodku">
    <w:name w:val="Předsazení prvního řádku"/>
    <w:basedOn w:val="Zkladntext"/>
    <w:uiPriority w:val="99"/>
    <w:rsid w:val="00424F65"/>
    <w:pPr>
      <w:widowControl w:val="0"/>
      <w:tabs>
        <w:tab w:val="left" w:pos="2835"/>
      </w:tabs>
      <w:spacing w:after="120"/>
      <w:ind w:left="567" w:hanging="283"/>
      <w:jc w:val="left"/>
    </w:pPr>
  </w:style>
  <w:style w:type="paragraph" w:customStyle="1" w:styleId="HLAVICKA">
    <w:name w:val="HLAVICKA"/>
    <w:basedOn w:val="Normln"/>
    <w:uiPriority w:val="99"/>
    <w:rsid w:val="00424F65"/>
    <w:pPr>
      <w:widowControl w:val="0"/>
      <w:tabs>
        <w:tab w:val="left" w:pos="284"/>
        <w:tab w:val="left" w:pos="1145"/>
      </w:tabs>
      <w:spacing w:after="60"/>
    </w:pPr>
  </w:style>
  <w:style w:type="paragraph" w:customStyle="1" w:styleId="Nzev1">
    <w:name w:val="Název1"/>
    <w:basedOn w:val="Normln"/>
    <w:uiPriority w:val="99"/>
    <w:rsid w:val="00424F65"/>
    <w:pPr>
      <w:widowControl w:val="0"/>
      <w:jc w:val="center"/>
    </w:pPr>
    <w:rPr>
      <w:b/>
      <w:bCs/>
      <w:sz w:val="44"/>
      <w:szCs w:val="44"/>
    </w:rPr>
  </w:style>
  <w:style w:type="paragraph" w:customStyle="1" w:styleId="Zkladntext1">
    <w:name w:val="Základní text1"/>
    <w:basedOn w:val="Normln"/>
    <w:uiPriority w:val="99"/>
    <w:rsid w:val="00424F65"/>
    <w:pPr>
      <w:widowControl w:val="0"/>
      <w:jc w:val="both"/>
    </w:pPr>
  </w:style>
  <w:style w:type="paragraph" w:customStyle="1" w:styleId="odstavec">
    <w:name w:val="odstavec"/>
    <w:basedOn w:val="Normln"/>
    <w:uiPriority w:val="99"/>
    <w:rsid w:val="00424F65"/>
    <w:pPr>
      <w:tabs>
        <w:tab w:val="left" w:pos="3685"/>
        <w:tab w:val="right" w:leader="dot" w:pos="12020"/>
      </w:tabs>
      <w:ind w:left="737" w:hanging="737"/>
      <w:jc w:val="both"/>
    </w:pPr>
  </w:style>
  <w:style w:type="paragraph" w:styleId="Zkladntextodsazen3">
    <w:name w:val="Body Text Indent 3"/>
    <w:basedOn w:val="Normln"/>
    <w:link w:val="Zkladntextodsazen3Char"/>
    <w:uiPriority w:val="99"/>
    <w:rsid w:val="00424F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424F6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24F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0581"/>
    <w:rPr>
      <w:rFonts w:ascii="Arial" w:hAnsi="Arial" w:cs="Arial"/>
      <w:sz w:val="20"/>
      <w:szCs w:val="20"/>
      <w:lang w:eastAsia="ar-SA" w:bidi="ar-SA"/>
    </w:rPr>
  </w:style>
  <w:style w:type="character" w:customStyle="1" w:styleId="Char2">
    <w:name w:val="Char2"/>
    <w:uiPriority w:val="99"/>
    <w:semiHidden/>
    <w:rsid w:val="00424F65"/>
    <w:rPr>
      <w:rFonts w:ascii="Arial" w:hAnsi="Arial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058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Char1">
    <w:name w:val="Char1"/>
    <w:uiPriority w:val="99"/>
    <w:semiHidden/>
    <w:rsid w:val="00424F65"/>
    <w:rPr>
      <w:rFonts w:ascii="Arial" w:hAnsi="Arial"/>
      <w:b/>
      <w:lang w:eastAsia="ar-SA" w:bidi="ar-SA"/>
    </w:rPr>
  </w:style>
  <w:style w:type="paragraph" w:styleId="Zkladntext3">
    <w:name w:val="Body Text 3"/>
    <w:basedOn w:val="Normln"/>
    <w:link w:val="Zkladntext3Char"/>
    <w:uiPriority w:val="99"/>
    <w:rsid w:val="00424F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customStyle="1" w:styleId="Zkladntext23">
    <w:name w:val="Základní text 23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rsid w:val="007E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B81D1F"/>
    <w:rPr>
      <w:rFonts w:ascii="Courier New" w:hAnsi="Courier New" w:cs="Times New Roman"/>
    </w:rPr>
  </w:style>
  <w:style w:type="paragraph" w:customStyle="1" w:styleId="Zkladntext22">
    <w:name w:val="Základní text 22"/>
    <w:basedOn w:val="Normln"/>
    <w:uiPriority w:val="99"/>
    <w:rsid w:val="00410C03"/>
    <w:pPr>
      <w:autoSpaceDN w:val="0"/>
      <w:adjustRightInd w:val="0"/>
      <w:jc w:val="both"/>
    </w:pPr>
    <w:rPr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AC129F"/>
    <w:pPr>
      <w:ind w:left="708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F6162B"/>
    <w:rPr>
      <w:rFonts w:cs="Times New Roman"/>
      <w:b/>
    </w:rPr>
  </w:style>
  <w:style w:type="character" w:customStyle="1" w:styleId="nowrap">
    <w:name w:val="nowrap"/>
    <w:basedOn w:val="Standardnpsmoodstavce"/>
    <w:rsid w:val="00FD0BD7"/>
    <w:rPr>
      <w:rFonts w:cs="Times New Roman"/>
    </w:rPr>
  </w:style>
  <w:style w:type="paragraph" w:styleId="Bezmezer">
    <w:name w:val="No Spacing"/>
    <w:uiPriority w:val="99"/>
    <w:qFormat/>
    <w:rsid w:val="00C20260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locked/>
    <w:rsid w:val="007A60F8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unhideWhenUsed/>
    <w:rsid w:val="009C07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5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4F65"/>
    <w:pPr>
      <w:keepNext/>
      <w:numPr>
        <w:numId w:val="1"/>
      </w:numPr>
      <w:jc w:val="center"/>
      <w:outlineLvl w:val="0"/>
    </w:pPr>
    <w:rPr>
      <w:rFonts w:ascii="Book Antiqua" w:hAnsi="Book Antiqua" w:cs="Courier New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424F6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424F65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424F65"/>
    <w:pPr>
      <w:keepNext/>
      <w:numPr>
        <w:ilvl w:val="3"/>
        <w:numId w:val="1"/>
      </w:numPr>
      <w:ind w:left="1929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24F65"/>
    <w:pPr>
      <w:keepNext/>
      <w:numPr>
        <w:ilvl w:val="4"/>
        <w:numId w:val="1"/>
      </w:numPr>
      <w:tabs>
        <w:tab w:val="center" w:pos="2280"/>
        <w:tab w:val="center" w:pos="6840"/>
      </w:tabs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058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0058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0058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0058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0058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424F65"/>
  </w:style>
  <w:style w:type="character" w:customStyle="1" w:styleId="WW8Num2z1">
    <w:name w:val="WW8Num2z1"/>
    <w:uiPriority w:val="99"/>
    <w:rsid w:val="00424F65"/>
    <w:rPr>
      <w:rFonts w:ascii="Arial" w:hAnsi="Arial"/>
      <w:i/>
      <w:sz w:val="22"/>
    </w:rPr>
  </w:style>
  <w:style w:type="character" w:customStyle="1" w:styleId="WW-Absatz-Standardschriftart">
    <w:name w:val="WW-Absatz-Standardschriftart"/>
    <w:uiPriority w:val="99"/>
    <w:rsid w:val="00424F65"/>
  </w:style>
  <w:style w:type="character" w:customStyle="1" w:styleId="WW-Absatz-Standardschriftart1">
    <w:name w:val="WW-Absatz-Standardschriftart1"/>
    <w:uiPriority w:val="99"/>
    <w:rsid w:val="00424F65"/>
  </w:style>
  <w:style w:type="character" w:customStyle="1" w:styleId="WW-Absatz-Standardschriftart11">
    <w:name w:val="WW-Absatz-Standardschriftart11"/>
    <w:uiPriority w:val="99"/>
    <w:rsid w:val="00424F65"/>
  </w:style>
  <w:style w:type="character" w:customStyle="1" w:styleId="WW8Num5z0">
    <w:name w:val="WW8Num5z0"/>
    <w:uiPriority w:val="99"/>
    <w:rsid w:val="00424F65"/>
    <w:rPr>
      <w:i/>
    </w:rPr>
  </w:style>
  <w:style w:type="character" w:customStyle="1" w:styleId="WW8Num6z1">
    <w:name w:val="WW8Num6z1"/>
    <w:uiPriority w:val="99"/>
    <w:rsid w:val="00424F65"/>
    <w:rPr>
      <w:rFonts w:ascii="Arial" w:hAnsi="Arial"/>
      <w:i/>
      <w:sz w:val="22"/>
    </w:rPr>
  </w:style>
  <w:style w:type="character" w:customStyle="1" w:styleId="WW8Num7z1">
    <w:name w:val="WW8Num7z1"/>
    <w:uiPriority w:val="99"/>
    <w:rsid w:val="00424F65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424F65"/>
    <w:rPr>
      <w:rFonts w:ascii="Times New Roman" w:hAnsi="Times New Roman"/>
    </w:rPr>
  </w:style>
  <w:style w:type="character" w:customStyle="1" w:styleId="WW8Num10z2">
    <w:name w:val="WW8Num10z2"/>
    <w:uiPriority w:val="99"/>
    <w:rsid w:val="00424F65"/>
    <w:rPr>
      <w:rFonts w:ascii="Times New Roman" w:hAnsi="Times New Roman"/>
    </w:rPr>
  </w:style>
  <w:style w:type="character" w:customStyle="1" w:styleId="WW8Num11z0">
    <w:name w:val="WW8Num11z0"/>
    <w:uiPriority w:val="99"/>
    <w:rsid w:val="00424F65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rsid w:val="00424F65"/>
    <w:rPr>
      <w:rFonts w:ascii="Symbol" w:hAnsi="Symbol"/>
    </w:rPr>
  </w:style>
  <w:style w:type="character" w:customStyle="1" w:styleId="WW8Num14z1">
    <w:name w:val="WW8Num14z1"/>
    <w:uiPriority w:val="99"/>
    <w:rsid w:val="00424F65"/>
    <w:rPr>
      <w:rFonts w:ascii="Courier New" w:hAnsi="Courier New"/>
    </w:rPr>
  </w:style>
  <w:style w:type="character" w:customStyle="1" w:styleId="WW8Num14z2">
    <w:name w:val="WW8Num14z2"/>
    <w:uiPriority w:val="99"/>
    <w:rsid w:val="00424F65"/>
    <w:rPr>
      <w:rFonts w:ascii="Wingdings" w:hAnsi="Wingdings"/>
    </w:rPr>
  </w:style>
  <w:style w:type="character" w:customStyle="1" w:styleId="WW8Num22z0">
    <w:name w:val="WW8Num22z0"/>
    <w:uiPriority w:val="99"/>
    <w:rsid w:val="00424F65"/>
    <w:rPr>
      <w:color w:val="auto"/>
    </w:rPr>
  </w:style>
  <w:style w:type="character" w:customStyle="1" w:styleId="Standardnpsmoodstavce1">
    <w:name w:val="Standardní písmo odstavce1"/>
    <w:uiPriority w:val="99"/>
    <w:rsid w:val="00424F65"/>
  </w:style>
  <w:style w:type="character" w:styleId="Hypertextovodkaz">
    <w:name w:val="Hyperlink"/>
    <w:basedOn w:val="Standardnpsmoodstavce"/>
    <w:uiPriority w:val="99"/>
    <w:rsid w:val="00424F65"/>
    <w:rPr>
      <w:rFonts w:cs="Times New Roman"/>
      <w:color w:val="0000FF"/>
      <w:u w:val="single"/>
    </w:rPr>
  </w:style>
  <w:style w:type="character" w:customStyle="1" w:styleId="Char">
    <w:name w:val="Char"/>
    <w:uiPriority w:val="99"/>
    <w:rsid w:val="00424F65"/>
    <w:rPr>
      <w:rFonts w:ascii="Arial" w:hAnsi="Arial"/>
      <w:sz w:val="24"/>
      <w:lang w:val="cs-CZ"/>
    </w:rPr>
  </w:style>
  <w:style w:type="character" w:customStyle="1" w:styleId="WW-Char">
    <w:name w:val="WW- Char"/>
    <w:uiPriority w:val="99"/>
    <w:rsid w:val="00424F65"/>
    <w:rPr>
      <w:rFonts w:ascii="Arial" w:hAnsi="Arial"/>
      <w:i/>
      <w:sz w:val="22"/>
      <w:lang w:val="cs-CZ"/>
    </w:rPr>
  </w:style>
  <w:style w:type="character" w:customStyle="1" w:styleId="Symbolyproslovn">
    <w:name w:val="Symboly pro číslování"/>
    <w:uiPriority w:val="99"/>
    <w:rsid w:val="00424F65"/>
  </w:style>
  <w:style w:type="paragraph" w:customStyle="1" w:styleId="Nadpis">
    <w:name w:val="Nadpis"/>
    <w:basedOn w:val="Normln"/>
    <w:next w:val="Zkladntext"/>
    <w:uiPriority w:val="99"/>
    <w:rsid w:val="00424F65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24F6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424F65"/>
    <w:rPr>
      <w:rFonts w:cs="Tahoma"/>
    </w:rPr>
  </w:style>
  <w:style w:type="paragraph" w:customStyle="1" w:styleId="Popisek">
    <w:name w:val="Popisek"/>
    <w:basedOn w:val="Normln"/>
    <w:uiPriority w:val="99"/>
    <w:rsid w:val="00424F6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424F65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4A45"/>
    <w:rPr>
      <w:rFonts w:ascii="Arial" w:hAnsi="Arial" w:cs="Arial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24F65"/>
    <w:pPr>
      <w:spacing w:after="10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24F65"/>
    <w:pPr>
      <w:spacing w:after="100"/>
      <w:jc w:val="both"/>
    </w:pPr>
    <w:rPr>
      <w:i/>
      <w:iCs/>
      <w:sz w:val="22"/>
      <w:szCs w:val="22"/>
    </w:rPr>
  </w:style>
  <w:style w:type="paragraph" w:customStyle="1" w:styleId="BodyTextIndent1">
    <w:name w:val="Body Text Indent1"/>
    <w:basedOn w:val="Normln"/>
    <w:uiPriority w:val="99"/>
    <w:rsid w:val="00424F65"/>
    <w:pPr>
      <w:tabs>
        <w:tab w:val="left" w:pos="-849"/>
      </w:tabs>
      <w:ind w:left="284"/>
      <w:jc w:val="both"/>
    </w:pPr>
    <w:rPr>
      <w:i/>
      <w:iCs/>
      <w:sz w:val="22"/>
      <w:szCs w:val="22"/>
    </w:rPr>
  </w:style>
  <w:style w:type="paragraph" w:customStyle="1" w:styleId="Rozvrendokumentu1">
    <w:name w:val="Rozvržení dokumentu1"/>
    <w:basedOn w:val="Normln"/>
    <w:uiPriority w:val="99"/>
    <w:rsid w:val="00424F65"/>
    <w:pPr>
      <w:shd w:val="clear" w:color="auto" w:fill="000080"/>
    </w:pPr>
    <w:rPr>
      <w:rFonts w:ascii="Tahoma" w:hAnsi="Tahoma" w:cs="Tahoma"/>
    </w:rPr>
  </w:style>
  <w:style w:type="paragraph" w:customStyle="1" w:styleId="Zkladntextodsazen21">
    <w:name w:val="Základní text odsazený 21"/>
    <w:basedOn w:val="Normln"/>
    <w:uiPriority w:val="99"/>
    <w:rsid w:val="00424F65"/>
    <w:pPr>
      <w:tabs>
        <w:tab w:val="left" w:pos="1704"/>
      </w:tabs>
      <w:spacing w:after="100"/>
      <w:ind w:left="993" w:hanging="284"/>
      <w:jc w:val="both"/>
    </w:pPr>
    <w:rPr>
      <w:i/>
      <w:iCs/>
      <w:sz w:val="22"/>
      <w:szCs w:val="22"/>
    </w:rPr>
  </w:style>
  <w:style w:type="paragraph" w:customStyle="1" w:styleId="Zkladntextodsazen31">
    <w:name w:val="Základní text odsazený 31"/>
    <w:basedOn w:val="Normln"/>
    <w:uiPriority w:val="99"/>
    <w:rsid w:val="00424F65"/>
    <w:pPr>
      <w:ind w:left="567" w:hanging="141"/>
      <w:jc w:val="both"/>
    </w:pPr>
    <w:rPr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424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00581"/>
    <w:rPr>
      <w:rFonts w:cs="Arial"/>
      <w:sz w:val="2"/>
      <w:lang w:eastAsia="ar-SA" w:bidi="ar-SA"/>
    </w:rPr>
  </w:style>
  <w:style w:type="paragraph" w:customStyle="1" w:styleId="smluvnitext">
    <w:name w:val="smluvni text"/>
    <w:basedOn w:val="Normln"/>
    <w:uiPriority w:val="99"/>
    <w:rsid w:val="00424F65"/>
    <w:pPr>
      <w:spacing w:after="240"/>
      <w:jc w:val="both"/>
    </w:pPr>
    <w:rPr>
      <w:lang w:val="en-GB"/>
    </w:rPr>
  </w:style>
  <w:style w:type="paragraph" w:styleId="Nzev">
    <w:name w:val="Title"/>
    <w:basedOn w:val="Normln"/>
    <w:next w:val="Podtitul"/>
    <w:link w:val="NzevChar"/>
    <w:uiPriority w:val="99"/>
    <w:qFormat/>
    <w:rsid w:val="00424F6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00058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424F6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00581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edsazenprvnhodku">
    <w:name w:val="Předsazení prvního řádku"/>
    <w:basedOn w:val="Zkladntext"/>
    <w:uiPriority w:val="99"/>
    <w:rsid w:val="00424F65"/>
    <w:pPr>
      <w:widowControl w:val="0"/>
      <w:tabs>
        <w:tab w:val="left" w:pos="2835"/>
      </w:tabs>
      <w:spacing w:after="120"/>
      <w:ind w:left="567" w:hanging="283"/>
      <w:jc w:val="left"/>
    </w:pPr>
  </w:style>
  <w:style w:type="paragraph" w:customStyle="1" w:styleId="HLAVICKA">
    <w:name w:val="HLAVICKA"/>
    <w:basedOn w:val="Normln"/>
    <w:uiPriority w:val="99"/>
    <w:rsid w:val="00424F65"/>
    <w:pPr>
      <w:widowControl w:val="0"/>
      <w:tabs>
        <w:tab w:val="left" w:pos="284"/>
        <w:tab w:val="left" w:pos="1145"/>
      </w:tabs>
      <w:spacing w:after="60"/>
    </w:pPr>
  </w:style>
  <w:style w:type="paragraph" w:customStyle="1" w:styleId="Nzev1">
    <w:name w:val="Název1"/>
    <w:basedOn w:val="Normln"/>
    <w:uiPriority w:val="99"/>
    <w:rsid w:val="00424F65"/>
    <w:pPr>
      <w:widowControl w:val="0"/>
      <w:jc w:val="center"/>
    </w:pPr>
    <w:rPr>
      <w:b/>
      <w:bCs/>
      <w:sz w:val="44"/>
      <w:szCs w:val="44"/>
    </w:rPr>
  </w:style>
  <w:style w:type="paragraph" w:customStyle="1" w:styleId="Zkladntext1">
    <w:name w:val="Základní text1"/>
    <w:basedOn w:val="Normln"/>
    <w:uiPriority w:val="99"/>
    <w:rsid w:val="00424F65"/>
    <w:pPr>
      <w:widowControl w:val="0"/>
      <w:jc w:val="both"/>
    </w:pPr>
  </w:style>
  <w:style w:type="paragraph" w:customStyle="1" w:styleId="odstavec">
    <w:name w:val="odstavec"/>
    <w:basedOn w:val="Normln"/>
    <w:uiPriority w:val="99"/>
    <w:rsid w:val="00424F65"/>
    <w:pPr>
      <w:tabs>
        <w:tab w:val="left" w:pos="3685"/>
        <w:tab w:val="right" w:leader="dot" w:pos="12020"/>
      </w:tabs>
      <w:ind w:left="737" w:hanging="737"/>
      <w:jc w:val="both"/>
    </w:pPr>
  </w:style>
  <w:style w:type="paragraph" w:styleId="Zkladntextodsazen3">
    <w:name w:val="Body Text Indent 3"/>
    <w:basedOn w:val="Normln"/>
    <w:link w:val="Zkladntextodsazen3Char"/>
    <w:uiPriority w:val="99"/>
    <w:rsid w:val="00424F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424F6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24F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0581"/>
    <w:rPr>
      <w:rFonts w:ascii="Arial" w:hAnsi="Arial" w:cs="Arial"/>
      <w:sz w:val="20"/>
      <w:szCs w:val="20"/>
      <w:lang w:eastAsia="ar-SA" w:bidi="ar-SA"/>
    </w:rPr>
  </w:style>
  <w:style w:type="character" w:customStyle="1" w:styleId="Char2">
    <w:name w:val="Char2"/>
    <w:uiPriority w:val="99"/>
    <w:semiHidden/>
    <w:rsid w:val="00424F65"/>
    <w:rPr>
      <w:rFonts w:ascii="Arial" w:hAnsi="Arial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058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Char1">
    <w:name w:val="Char1"/>
    <w:uiPriority w:val="99"/>
    <w:semiHidden/>
    <w:rsid w:val="00424F65"/>
    <w:rPr>
      <w:rFonts w:ascii="Arial" w:hAnsi="Arial"/>
      <w:b/>
      <w:lang w:eastAsia="ar-SA" w:bidi="ar-SA"/>
    </w:rPr>
  </w:style>
  <w:style w:type="paragraph" w:styleId="Zkladntext3">
    <w:name w:val="Body Text 3"/>
    <w:basedOn w:val="Normln"/>
    <w:link w:val="Zkladntext3Char"/>
    <w:uiPriority w:val="99"/>
    <w:rsid w:val="00424F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customStyle="1" w:styleId="Zkladntext23">
    <w:name w:val="Základní text 23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rsid w:val="007E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B81D1F"/>
    <w:rPr>
      <w:rFonts w:ascii="Courier New" w:hAnsi="Courier New" w:cs="Times New Roman"/>
    </w:rPr>
  </w:style>
  <w:style w:type="paragraph" w:customStyle="1" w:styleId="Zkladntext22">
    <w:name w:val="Základní text 22"/>
    <w:basedOn w:val="Normln"/>
    <w:uiPriority w:val="99"/>
    <w:rsid w:val="00410C03"/>
    <w:pPr>
      <w:autoSpaceDN w:val="0"/>
      <w:adjustRightInd w:val="0"/>
      <w:jc w:val="both"/>
    </w:pPr>
    <w:rPr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AC129F"/>
    <w:pPr>
      <w:ind w:left="708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F6162B"/>
    <w:rPr>
      <w:rFonts w:cs="Times New Roman"/>
      <w:b/>
    </w:rPr>
  </w:style>
  <w:style w:type="character" w:customStyle="1" w:styleId="nowrap">
    <w:name w:val="nowrap"/>
    <w:basedOn w:val="Standardnpsmoodstavce"/>
    <w:rsid w:val="00FD0BD7"/>
    <w:rPr>
      <w:rFonts w:cs="Times New Roman"/>
    </w:rPr>
  </w:style>
  <w:style w:type="paragraph" w:styleId="Bezmezer">
    <w:name w:val="No Spacing"/>
    <w:uiPriority w:val="99"/>
    <w:qFormat/>
    <w:rsid w:val="00C20260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locked/>
    <w:rsid w:val="007A60F8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unhideWhenUsed/>
    <w:rsid w:val="009C0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1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848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034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8483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B2D5E2"/>
                            <w:left w:val="none" w:sz="0" w:space="4" w:color="B2D5E2"/>
                            <w:bottom w:val="none" w:sz="0" w:space="4" w:color="B2D5E2"/>
                            <w:right w:val="single" w:sz="24" w:space="4" w:color="B2D5E2"/>
                          </w:divBdr>
                          <w:divsChild>
                            <w:div w:id="8483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8483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3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848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029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8483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B2D5E2"/>
                            <w:left w:val="none" w:sz="0" w:space="4" w:color="B2D5E2"/>
                            <w:bottom w:val="none" w:sz="0" w:space="4" w:color="B2D5E2"/>
                            <w:right w:val="single" w:sz="24" w:space="4" w:color="B2D5E2"/>
                          </w:divBdr>
                          <w:divsChild>
                            <w:div w:id="8483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8483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0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EF2-6428-453F-8307-9FAD5759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budoucí kupní</vt:lpstr>
    </vt:vector>
  </TitlesOfParts>
  <Company>Pavel Fabian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budoucí kupní</dc:title>
  <dc:subject/>
  <dc:creator>JUDr. Michal Mlčouch</dc:creator>
  <cp:keywords/>
  <dc:description/>
  <cp:lastModifiedBy>Starosta</cp:lastModifiedBy>
  <cp:revision>17</cp:revision>
  <cp:lastPrinted>2018-10-19T12:21:00Z</cp:lastPrinted>
  <dcterms:created xsi:type="dcterms:W3CDTF">2020-03-13T07:58:00Z</dcterms:created>
  <dcterms:modified xsi:type="dcterms:W3CDTF">2020-03-13T11:28:00Z</dcterms:modified>
</cp:coreProperties>
</file>